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501C" w14:textId="77777777" w:rsidR="00003D4D" w:rsidRPr="00CB1E42" w:rsidRDefault="00003D4D" w:rsidP="00003D4D">
      <w:pPr>
        <w:tabs>
          <w:tab w:val="left" w:pos="709"/>
        </w:tabs>
        <w:spacing w:after="0" w:line="240" w:lineRule="auto"/>
        <w:ind w:left="2835"/>
        <w:jc w:val="both"/>
        <w:rPr>
          <w:rFonts w:ascii="Arial" w:eastAsia="Times New Roman" w:hAnsi="Arial" w:cs="Arial"/>
          <w:sz w:val="24"/>
          <w:szCs w:val="24"/>
          <w:lang w:val="es-ES_tradnl" w:eastAsia="es-ES"/>
        </w:rPr>
      </w:pPr>
      <w:bookmarkStart w:id="0" w:name="_GoBack"/>
      <w:bookmarkEnd w:id="0"/>
      <w:r w:rsidRPr="00CB1E42">
        <w:rPr>
          <w:rFonts w:ascii="Arial" w:eastAsia="Times New Roman" w:hAnsi="Arial" w:cs="Arial"/>
          <w:b/>
          <w:sz w:val="24"/>
          <w:szCs w:val="24"/>
          <w:lang w:val="es-ES" w:eastAsia="es-ES"/>
        </w:rPr>
        <w:t xml:space="preserve">PRIMER INFORME DE LA COMISIÓN DE ECONOMÍA, </w:t>
      </w:r>
      <w:r w:rsidRPr="00CB1E42">
        <w:rPr>
          <w:rFonts w:ascii="Arial" w:eastAsia="Times New Roman" w:hAnsi="Arial" w:cs="Arial"/>
          <w:sz w:val="24"/>
          <w:szCs w:val="24"/>
          <w:lang w:val="es-ES" w:eastAsia="es-ES"/>
        </w:rPr>
        <w:t xml:space="preserve">recaído en </w:t>
      </w:r>
      <w:r w:rsidR="00630AEA" w:rsidRPr="00CB1E42">
        <w:rPr>
          <w:rFonts w:ascii="Arial" w:eastAsia="Times New Roman" w:hAnsi="Arial" w:cs="Arial"/>
          <w:sz w:val="24"/>
          <w:szCs w:val="24"/>
          <w:lang w:val="es-ES" w:eastAsia="es-ES"/>
        </w:rPr>
        <w:t xml:space="preserve">el </w:t>
      </w:r>
      <w:r w:rsidRPr="00CB1E42">
        <w:rPr>
          <w:rFonts w:ascii="Arial" w:eastAsia="Times New Roman" w:hAnsi="Arial" w:cs="Arial"/>
          <w:sz w:val="24"/>
          <w:szCs w:val="24"/>
          <w:lang w:val="es-ES" w:eastAsia="es-ES"/>
        </w:rPr>
        <w:t>proyecto de ley, en</w:t>
      </w:r>
      <w:r w:rsidR="00DD3F42" w:rsidRPr="00CB1E42">
        <w:rPr>
          <w:rFonts w:ascii="Arial" w:eastAsia="Times New Roman" w:hAnsi="Arial" w:cs="Arial"/>
          <w:sz w:val="24"/>
          <w:szCs w:val="24"/>
          <w:lang w:val="es-ES" w:eastAsia="es-ES"/>
        </w:rPr>
        <w:t xml:space="preserve"> primer trámite constitucional, </w:t>
      </w:r>
      <w:r w:rsidRPr="00CB1E42">
        <w:rPr>
          <w:rFonts w:ascii="Arial" w:eastAsia="Times New Roman" w:hAnsi="Arial" w:cs="Arial"/>
          <w:sz w:val="24"/>
          <w:szCs w:val="24"/>
          <w:lang w:val="es-ES" w:eastAsia="es-ES"/>
        </w:rPr>
        <w:t>que suspende por seis meses los pagos de créditos hipotecarios y de consumo.</w:t>
      </w:r>
    </w:p>
    <w:p w14:paraId="6DB2F3B2" w14:textId="77777777" w:rsidR="00003D4D" w:rsidRPr="00CB1E42" w:rsidRDefault="00003D4D" w:rsidP="00003D4D">
      <w:pPr>
        <w:tabs>
          <w:tab w:val="left" w:pos="2835"/>
        </w:tabs>
        <w:spacing w:after="0" w:line="240" w:lineRule="auto"/>
        <w:ind w:left="2835"/>
        <w:jc w:val="both"/>
        <w:rPr>
          <w:rFonts w:ascii="Arial" w:eastAsia="Times New Roman" w:hAnsi="Arial" w:cs="Arial"/>
          <w:sz w:val="24"/>
          <w:szCs w:val="24"/>
          <w:lang w:val="es-ES" w:eastAsia="es-ES"/>
        </w:rPr>
      </w:pPr>
    </w:p>
    <w:p w14:paraId="053BF658" w14:textId="77777777" w:rsidR="00003D4D" w:rsidRPr="00CB1E42" w:rsidRDefault="00003D4D" w:rsidP="00003D4D">
      <w:pPr>
        <w:pBdr>
          <w:bottom w:val="single" w:sz="12" w:space="1" w:color="auto"/>
        </w:pBdr>
        <w:tabs>
          <w:tab w:val="left" w:pos="2835"/>
        </w:tabs>
        <w:spacing w:after="0" w:line="240" w:lineRule="auto"/>
        <w:ind w:left="2835"/>
        <w:jc w:val="both"/>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t>BOLETÍN Nº 13.423</w:t>
      </w:r>
      <w:r w:rsidR="00734A76" w:rsidRPr="00CB1E42">
        <w:rPr>
          <w:rFonts w:ascii="Arial" w:eastAsia="Times New Roman" w:hAnsi="Arial" w:cs="Arial"/>
          <w:b/>
          <w:sz w:val="24"/>
          <w:szCs w:val="24"/>
          <w:lang w:val="es-ES" w:eastAsia="es-ES"/>
        </w:rPr>
        <w:t>-03</w:t>
      </w:r>
    </w:p>
    <w:p w14:paraId="6866390D" w14:textId="77777777" w:rsidR="00003D4D" w:rsidRPr="00CB1E42" w:rsidRDefault="00003D4D" w:rsidP="00003D4D">
      <w:pPr>
        <w:tabs>
          <w:tab w:val="left" w:pos="2835"/>
        </w:tabs>
        <w:spacing w:after="0" w:line="240" w:lineRule="auto"/>
        <w:jc w:val="both"/>
        <w:rPr>
          <w:rFonts w:ascii="Arial" w:eastAsia="Times New Roman" w:hAnsi="Arial" w:cs="Arial"/>
          <w:b/>
          <w:sz w:val="24"/>
          <w:szCs w:val="24"/>
          <w:lang w:val="es-ES" w:eastAsia="es-ES"/>
        </w:rPr>
      </w:pPr>
    </w:p>
    <w:p w14:paraId="34A79292" w14:textId="77777777" w:rsidR="00003D4D" w:rsidRPr="00CB1E42" w:rsidRDefault="00003D4D" w:rsidP="00003D4D">
      <w:pPr>
        <w:tabs>
          <w:tab w:val="left" w:pos="2835"/>
        </w:tabs>
        <w:spacing w:after="0" w:line="240" w:lineRule="auto"/>
        <w:jc w:val="both"/>
        <w:rPr>
          <w:rFonts w:ascii="Arial" w:eastAsia="Times New Roman" w:hAnsi="Arial" w:cs="Arial"/>
          <w:b/>
          <w:sz w:val="24"/>
          <w:szCs w:val="24"/>
          <w:lang w:val="es-ES" w:eastAsia="es-ES"/>
        </w:rPr>
      </w:pPr>
    </w:p>
    <w:p w14:paraId="1BAEC5A1" w14:textId="77777777" w:rsidR="00003D4D" w:rsidRPr="00CB1E42" w:rsidRDefault="00003D4D" w:rsidP="00003D4D">
      <w:pPr>
        <w:tabs>
          <w:tab w:val="left" w:pos="2835"/>
        </w:tabs>
        <w:spacing w:after="0" w:line="240" w:lineRule="auto"/>
        <w:jc w:val="both"/>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t>HONORABLE SENADO:</w:t>
      </w:r>
    </w:p>
    <w:p w14:paraId="1AE07C1F"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31066171"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ab/>
        <w:t xml:space="preserve">La Comisión de Economía tiene el honor de </w:t>
      </w:r>
      <w:r w:rsidR="00734A76" w:rsidRPr="00CB1E42">
        <w:rPr>
          <w:rFonts w:ascii="Arial" w:eastAsia="Times New Roman" w:hAnsi="Arial" w:cs="Arial"/>
          <w:sz w:val="24"/>
          <w:szCs w:val="24"/>
          <w:lang w:val="es-ES" w:eastAsia="es-ES"/>
        </w:rPr>
        <w:t>emitir su informe</w:t>
      </w:r>
      <w:r w:rsidRPr="00CB1E42">
        <w:rPr>
          <w:rFonts w:ascii="Arial" w:eastAsia="Times New Roman" w:hAnsi="Arial" w:cs="Arial"/>
          <w:sz w:val="24"/>
          <w:szCs w:val="24"/>
          <w:lang w:val="es-ES" w:eastAsia="es-ES"/>
        </w:rPr>
        <w:t xml:space="preserve"> acerca del proyecto de ley de la referencia, en primer trámite constitucional, iniciado en moción de los </w:t>
      </w:r>
      <w:r w:rsidR="00DD3F42" w:rsidRPr="00CB1E42">
        <w:rPr>
          <w:rFonts w:ascii="Arial" w:eastAsia="Times New Roman" w:hAnsi="Arial" w:cs="Arial"/>
          <w:sz w:val="24"/>
          <w:szCs w:val="24"/>
          <w:lang w:val="es-ES" w:eastAsia="es-ES"/>
        </w:rPr>
        <w:t xml:space="preserve">Honorables </w:t>
      </w:r>
      <w:r w:rsidRPr="00CB1E42">
        <w:rPr>
          <w:rFonts w:ascii="Arial" w:eastAsia="Times New Roman" w:hAnsi="Arial" w:cs="Arial"/>
          <w:sz w:val="24"/>
          <w:szCs w:val="24"/>
          <w:lang w:val="es-ES" w:eastAsia="es-ES"/>
        </w:rPr>
        <w:t>Senadores señora</w:t>
      </w:r>
      <w:r w:rsidR="00CB1E42">
        <w:rPr>
          <w:rFonts w:ascii="Arial" w:eastAsia="Times New Roman" w:hAnsi="Arial" w:cs="Arial"/>
          <w:sz w:val="24"/>
          <w:szCs w:val="24"/>
          <w:lang w:val="es-ES" w:eastAsia="es-ES"/>
        </w:rPr>
        <w:t>s</w:t>
      </w:r>
      <w:r w:rsidRPr="00CB1E42">
        <w:rPr>
          <w:rFonts w:ascii="Arial" w:eastAsia="Times New Roman" w:hAnsi="Arial" w:cs="Arial"/>
          <w:sz w:val="24"/>
          <w:szCs w:val="24"/>
          <w:lang w:val="es-ES" w:eastAsia="es-ES"/>
        </w:rPr>
        <w:t xml:space="preserve"> </w:t>
      </w:r>
      <w:r w:rsidR="00CB1E42">
        <w:rPr>
          <w:rFonts w:ascii="Arial" w:eastAsia="Times New Roman" w:hAnsi="Arial" w:cs="Arial"/>
          <w:sz w:val="24"/>
          <w:szCs w:val="24"/>
          <w:lang w:val="es-ES" w:eastAsia="es-ES"/>
        </w:rPr>
        <w:t xml:space="preserve">Adriana Muñoz </w:t>
      </w:r>
      <w:proofErr w:type="spellStart"/>
      <w:r w:rsidR="00CB1E42">
        <w:rPr>
          <w:rFonts w:ascii="Arial" w:eastAsia="Times New Roman" w:hAnsi="Arial" w:cs="Arial"/>
          <w:sz w:val="24"/>
          <w:szCs w:val="24"/>
          <w:lang w:val="es-ES" w:eastAsia="es-ES"/>
        </w:rPr>
        <w:t>D’Albora</w:t>
      </w:r>
      <w:proofErr w:type="spellEnd"/>
      <w:r w:rsidR="00CB1E42">
        <w:rPr>
          <w:rFonts w:ascii="Arial" w:eastAsia="Times New Roman" w:hAnsi="Arial" w:cs="Arial"/>
          <w:sz w:val="24"/>
          <w:szCs w:val="24"/>
          <w:lang w:val="es-ES" w:eastAsia="es-ES"/>
        </w:rPr>
        <w:t xml:space="preserve"> y </w:t>
      </w:r>
      <w:r w:rsidRPr="00CB1E42">
        <w:rPr>
          <w:rFonts w:ascii="Arial" w:eastAsia="Times New Roman" w:hAnsi="Arial" w:cs="Arial"/>
          <w:sz w:val="24"/>
          <w:szCs w:val="24"/>
          <w:lang w:val="es-ES" w:eastAsia="es-ES"/>
        </w:rPr>
        <w:t>Ximena Rincón Gonzále</w:t>
      </w:r>
      <w:r w:rsidR="00CB1E42">
        <w:rPr>
          <w:rFonts w:ascii="Arial" w:eastAsia="Times New Roman" w:hAnsi="Arial" w:cs="Arial"/>
          <w:sz w:val="24"/>
          <w:szCs w:val="24"/>
          <w:lang w:val="es-ES" w:eastAsia="es-ES"/>
        </w:rPr>
        <w:t>z,</w:t>
      </w:r>
      <w:r w:rsidRPr="00CB1E42">
        <w:rPr>
          <w:rFonts w:ascii="Arial" w:eastAsia="Times New Roman" w:hAnsi="Arial" w:cs="Arial"/>
          <w:sz w:val="24"/>
          <w:szCs w:val="24"/>
          <w:lang w:val="es-ES" w:eastAsia="es-ES"/>
        </w:rPr>
        <w:t xml:space="preserve"> y señores José Miguel Durana Semir, Álvaro Elizalde Soto y Guido Girardi Lavín.</w:t>
      </w:r>
    </w:p>
    <w:p w14:paraId="5CD4FE05"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7221FB14" w14:textId="77777777" w:rsidR="00003D4D" w:rsidRPr="00CB1E42" w:rsidRDefault="00003D4D" w:rsidP="00003D4D">
      <w:pPr>
        <w:tabs>
          <w:tab w:val="left" w:pos="2835"/>
        </w:tabs>
        <w:spacing w:after="0" w:line="240" w:lineRule="auto"/>
        <w:jc w:val="center"/>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t>- - -</w:t>
      </w:r>
    </w:p>
    <w:p w14:paraId="1CAA125F"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438F93C3"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ab/>
        <w:t>Cabe señalar que</w:t>
      </w:r>
      <w:r w:rsidR="00CB1E42">
        <w:rPr>
          <w:rFonts w:ascii="Arial" w:eastAsia="Times New Roman" w:hAnsi="Arial" w:cs="Arial"/>
          <w:sz w:val="24"/>
          <w:szCs w:val="24"/>
          <w:lang w:val="es-ES" w:eastAsia="es-ES"/>
        </w:rPr>
        <w:t>,</w:t>
      </w:r>
      <w:r w:rsidRPr="00CB1E42">
        <w:rPr>
          <w:rFonts w:ascii="Arial" w:eastAsia="Times New Roman" w:hAnsi="Arial" w:cs="Arial"/>
          <w:sz w:val="24"/>
          <w:szCs w:val="24"/>
          <w:lang w:val="es-ES" w:eastAsia="es-ES"/>
        </w:rPr>
        <w:t xml:space="preserve"> en virtud de lo dispuesto en el artículo 36 del Reglamento del Senado, esta iniciativa de ley fue discutida sólo en general.</w:t>
      </w:r>
    </w:p>
    <w:p w14:paraId="76248417" w14:textId="77777777" w:rsidR="00630AEA" w:rsidRPr="00CB1E42" w:rsidRDefault="00630AEA" w:rsidP="00003D4D">
      <w:pPr>
        <w:tabs>
          <w:tab w:val="left" w:pos="2835"/>
        </w:tabs>
        <w:spacing w:after="0" w:line="240" w:lineRule="auto"/>
        <w:jc w:val="both"/>
        <w:rPr>
          <w:rFonts w:ascii="Arial" w:eastAsia="Times New Roman" w:hAnsi="Arial" w:cs="Arial"/>
          <w:sz w:val="24"/>
          <w:szCs w:val="24"/>
          <w:lang w:val="es-ES" w:eastAsia="es-ES"/>
        </w:rPr>
      </w:pPr>
    </w:p>
    <w:p w14:paraId="71EC67E7" w14:textId="77777777" w:rsidR="00003D4D" w:rsidRPr="00CB1E42" w:rsidRDefault="00003D4D" w:rsidP="00003D4D">
      <w:pPr>
        <w:tabs>
          <w:tab w:val="left" w:pos="2835"/>
        </w:tabs>
        <w:spacing w:after="0" w:line="240" w:lineRule="auto"/>
        <w:jc w:val="center"/>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t>- - -</w:t>
      </w:r>
    </w:p>
    <w:p w14:paraId="155B0B5F" w14:textId="77777777" w:rsidR="00003D4D" w:rsidRPr="00CB1E42" w:rsidRDefault="00003D4D" w:rsidP="00AB6CD1">
      <w:pPr>
        <w:tabs>
          <w:tab w:val="left" w:pos="0"/>
          <w:tab w:val="left" w:pos="2835"/>
          <w:tab w:val="left" w:pos="3360"/>
        </w:tabs>
        <w:spacing w:after="0" w:line="240" w:lineRule="auto"/>
        <w:rPr>
          <w:rFonts w:ascii="Arial" w:eastAsia="Times New Roman" w:hAnsi="Arial" w:cs="Arial"/>
          <w:b/>
          <w:sz w:val="24"/>
          <w:szCs w:val="24"/>
          <w:lang w:eastAsia="es-ES"/>
        </w:rPr>
      </w:pPr>
    </w:p>
    <w:p w14:paraId="60CFF821" w14:textId="77777777" w:rsidR="00003D4D" w:rsidRPr="00CB1E42" w:rsidRDefault="00003D4D" w:rsidP="00003D4D">
      <w:pPr>
        <w:tabs>
          <w:tab w:val="left" w:pos="2835"/>
        </w:tabs>
        <w:spacing w:after="0" w:line="240" w:lineRule="auto"/>
        <w:jc w:val="center"/>
        <w:outlineLvl w:val="0"/>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t>OBJETIVOS DEL PROYECTO</w:t>
      </w:r>
    </w:p>
    <w:p w14:paraId="256EE1CE"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29D9712E" w14:textId="77777777" w:rsidR="00003D4D" w:rsidRPr="00CB1E42" w:rsidRDefault="00003D4D" w:rsidP="00E5031A">
      <w:pPr>
        <w:widowControl w:val="0"/>
        <w:spacing w:after="0" w:line="240" w:lineRule="auto"/>
        <w:ind w:firstLine="2835"/>
        <w:jc w:val="both"/>
        <w:rPr>
          <w:rFonts w:ascii="Arial" w:eastAsia="Times New Roman" w:hAnsi="Arial" w:cs="Arial"/>
          <w:b/>
          <w:sz w:val="24"/>
          <w:szCs w:val="24"/>
          <w:lang w:val="es-ES" w:eastAsia="es-ES"/>
        </w:rPr>
      </w:pPr>
      <w:bookmarkStart w:id="1" w:name="_Hlk527643040"/>
      <w:r w:rsidRPr="00CB1E42">
        <w:rPr>
          <w:rFonts w:ascii="Arial" w:eastAsia="Times New Roman" w:hAnsi="Arial" w:cs="Arial"/>
          <w:sz w:val="24"/>
          <w:szCs w:val="24"/>
          <w:lang w:val="es-ES" w:eastAsia="es-ES"/>
        </w:rPr>
        <w:t xml:space="preserve">El proyecto de ley tiene por finalidad la </w:t>
      </w:r>
      <w:r w:rsidR="00E5031A" w:rsidRPr="00CB1E42">
        <w:rPr>
          <w:rFonts w:ascii="Arial" w:eastAsia="Times New Roman" w:hAnsi="Arial" w:cs="Arial"/>
          <w:sz w:val="24"/>
          <w:szCs w:val="24"/>
          <w:lang w:val="es-ES" w:eastAsia="es-ES"/>
        </w:rPr>
        <w:t xml:space="preserve">suspensión, por seis meses, del pago de los créditos hipotecarios y de consumo a </w:t>
      </w:r>
      <w:bookmarkEnd w:id="1"/>
      <w:r w:rsidR="007E5594" w:rsidRPr="00CB1E42">
        <w:rPr>
          <w:rFonts w:ascii="Arial" w:eastAsia="Times New Roman" w:hAnsi="Arial" w:cs="Arial"/>
          <w:sz w:val="24"/>
          <w:szCs w:val="24"/>
          <w:lang w:val="es-ES" w:eastAsia="es-ES"/>
        </w:rPr>
        <w:t>las instituciones bancarias y financieras</w:t>
      </w:r>
      <w:r w:rsidR="00C171B8" w:rsidRPr="00CB1E42">
        <w:rPr>
          <w:rFonts w:ascii="Arial" w:eastAsia="Times New Roman" w:hAnsi="Arial" w:cs="Arial"/>
          <w:sz w:val="24"/>
          <w:szCs w:val="24"/>
          <w:lang w:val="es-ES" w:eastAsia="es-ES"/>
        </w:rPr>
        <w:t>, y prohibir el cobro de intereses sobre intereses en la</w:t>
      </w:r>
      <w:r w:rsidR="00DD3F42" w:rsidRPr="00CB1E42">
        <w:rPr>
          <w:rFonts w:ascii="Arial" w:eastAsia="Times New Roman" w:hAnsi="Arial" w:cs="Arial"/>
          <w:sz w:val="24"/>
          <w:szCs w:val="24"/>
          <w:lang w:val="es-ES" w:eastAsia="es-ES"/>
        </w:rPr>
        <w:t xml:space="preserve">s </w:t>
      </w:r>
      <w:r w:rsidR="00C171B8" w:rsidRPr="00CB1E42">
        <w:rPr>
          <w:rFonts w:ascii="Arial" w:eastAsia="Times New Roman" w:hAnsi="Arial" w:cs="Arial"/>
          <w:sz w:val="24"/>
          <w:szCs w:val="24"/>
          <w:lang w:val="es-ES" w:eastAsia="es-ES"/>
        </w:rPr>
        <w:t>operaciones de crédito de dinero</w:t>
      </w:r>
      <w:r w:rsidR="00E5031A" w:rsidRPr="00CB1E42">
        <w:rPr>
          <w:rFonts w:ascii="Arial" w:eastAsia="Times New Roman" w:hAnsi="Arial" w:cs="Arial"/>
          <w:sz w:val="24"/>
          <w:szCs w:val="24"/>
          <w:lang w:val="es-ES" w:eastAsia="es-ES"/>
        </w:rPr>
        <w:t>.</w:t>
      </w:r>
    </w:p>
    <w:p w14:paraId="15D7C748" w14:textId="77777777" w:rsidR="00003D4D" w:rsidRPr="00CB1E42" w:rsidRDefault="00003D4D" w:rsidP="00AB6CD1">
      <w:pPr>
        <w:tabs>
          <w:tab w:val="left" w:pos="2835"/>
        </w:tabs>
        <w:spacing w:after="0" w:line="240" w:lineRule="auto"/>
        <w:rPr>
          <w:rFonts w:ascii="Arial" w:eastAsia="Times New Roman" w:hAnsi="Arial" w:cs="Arial"/>
          <w:b/>
          <w:sz w:val="24"/>
          <w:szCs w:val="24"/>
          <w:lang w:val="es-ES" w:eastAsia="es-ES"/>
        </w:rPr>
      </w:pPr>
    </w:p>
    <w:p w14:paraId="1204D945" w14:textId="77777777" w:rsidR="00003D4D" w:rsidRPr="00CB1E42" w:rsidRDefault="00003D4D" w:rsidP="00003D4D">
      <w:pPr>
        <w:tabs>
          <w:tab w:val="left" w:pos="2835"/>
        </w:tabs>
        <w:spacing w:after="0" w:line="240" w:lineRule="auto"/>
        <w:jc w:val="center"/>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t>- - -</w:t>
      </w:r>
    </w:p>
    <w:p w14:paraId="5F0FE3D0" w14:textId="77777777" w:rsidR="00003D4D" w:rsidRPr="00CB1E42" w:rsidRDefault="00003D4D" w:rsidP="00AB6CD1">
      <w:pPr>
        <w:tabs>
          <w:tab w:val="left" w:pos="0"/>
          <w:tab w:val="left" w:pos="2835"/>
        </w:tabs>
        <w:spacing w:after="0" w:line="240" w:lineRule="auto"/>
        <w:rPr>
          <w:rFonts w:ascii="Arial" w:eastAsia="Times New Roman" w:hAnsi="Arial" w:cs="Arial"/>
          <w:b/>
          <w:sz w:val="24"/>
          <w:szCs w:val="24"/>
          <w:lang w:val="es-ES" w:eastAsia="es-ES"/>
        </w:rPr>
      </w:pPr>
    </w:p>
    <w:p w14:paraId="7FA381CB" w14:textId="77777777" w:rsidR="00003D4D" w:rsidRPr="00CB1E42" w:rsidRDefault="00003D4D" w:rsidP="00003D4D">
      <w:pPr>
        <w:tabs>
          <w:tab w:val="left" w:pos="0"/>
          <w:tab w:val="left" w:pos="2835"/>
        </w:tabs>
        <w:spacing w:after="0" w:line="240" w:lineRule="auto"/>
        <w:jc w:val="center"/>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t>ANTECEDENTES</w:t>
      </w:r>
    </w:p>
    <w:p w14:paraId="3EB743C7" w14:textId="77777777" w:rsidR="00003D4D" w:rsidRPr="00CB1E42" w:rsidRDefault="00003D4D" w:rsidP="00AB6CD1">
      <w:pPr>
        <w:tabs>
          <w:tab w:val="left" w:pos="0"/>
          <w:tab w:val="left" w:pos="2835"/>
        </w:tabs>
        <w:spacing w:after="0" w:line="240" w:lineRule="auto"/>
        <w:rPr>
          <w:rFonts w:ascii="Arial" w:eastAsia="Times New Roman" w:hAnsi="Arial" w:cs="Arial"/>
          <w:b/>
          <w:sz w:val="24"/>
          <w:szCs w:val="24"/>
          <w:lang w:val="es-ES" w:eastAsia="es-ES"/>
        </w:rPr>
      </w:pPr>
    </w:p>
    <w:p w14:paraId="17B00D06" w14:textId="77777777" w:rsidR="00003D4D" w:rsidRPr="00CB1E42" w:rsidRDefault="00003D4D" w:rsidP="00003D4D">
      <w:pPr>
        <w:tabs>
          <w:tab w:val="left" w:pos="0"/>
          <w:tab w:val="left" w:pos="2835"/>
        </w:tabs>
        <w:spacing w:after="0" w:line="240" w:lineRule="auto"/>
        <w:ind w:firstLine="2880"/>
        <w:jc w:val="both"/>
        <w:rPr>
          <w:rFonts w:ascii="Arial" w:eastAsia="Times New Roman" w:hAnsi="Arial" w:cs="Arial"/>
          <w:b/>
          <w:sz w:val="24"/>
          <w:szCs w:val="24"/>
          <w:lang w:eastAsia="es-ES"/>
        </w:rPr>
      </w:pPr>
      <w:r w:rsidRPr="00CB1E42">
        <w:rPr>
          <w:rFonts w:ascii="Arial" w:eastAsia="Times New Roman" w:hAnsi="Arial" w:cs="Arial"/>
          <w:sz w:val="24"/>
          <w:szCs w:val="24"/>
          <w:lang w:val="es-ES" w:eastAsia="es-ES"/>
        </w:rPr>
        <w:t>Para una adecuada comprensión de la iniciativa en informe deben tenerse presente los siguientes antecedentes:</w:t>
      </w:r>
      <w:r w:rsidRPr="00CB1E42">
        <w:rPr>
          <w:rFonts w:ascii="Arial" w:eastAsia="Times New Roman" w:hAnsi="Arial" w:cs="Arial"/>
          <w:b/>
          <w:sz w:val="24"/>
          <w:szCs w:val="24"/>
          <w:lang w:eastAsia="es-ES"/>
        </w:rPr>
        <w:tab/>
      </w:r>
    </w:p>
    <w:p w14:paraId="57F06FF4" w14:textId="77777777" w:rsidR="00CB1E42" w:rsidRPr="00CB1E42" w:rsidRDefault="00CB1E42" w:rsidP="00CB1E42">
      <w:pPr>
        <w:tabs>
          <w:tab w:val="left" w:pos="0"/>
          <w:tab w:val="left" w:pos="2835"/>
        </w:tabs>
        <w:spacing w:after="0" w:line="240" w:lineRule="auto"/>
        <w:rPr>
          <w:rFonts w:ascii="Arial" w:eastAsia="Times New Roman" w:hAnsi="Arial" w:cs="Arial"/>
          <w:b/>
          <w:sz w:val="24"/>
          <w:szCs w:val="24"/>
          <w:lang w:eastAsia="es-ES"/>
        </w:rPr>
      </w:pPr>
    </w:p>
    <w:p w14:paraId="3E03B623" w14:textId="77777777" w:rsidR="00003D4D" w:rsidRPr="00CB1E42" w:rsidRDefault="00003D4D" w:rsidP="00003D4D">
      <w:pPr>
        <w:tabs>
          <w:tab w:val="left" w:pos="0"/>
          <w:tab w:val="left" w:pos="2835"/>
        </w:tabs>
        <w:spacing w:after="0" w:line="240" w:lineRule="auto"/>
        <w:jc w:val="center"/>
        <w:rPr>
          <w:rFonts w:ascii="Arial" w:eastAsia="Times New Roman" w:hAnsi="Arial" w:cs="Arial"/>
          <w:b/>
          <w:sz w:val="24"/>
          <w:szCs w:val="24"/>
          <w:lang w:eastAsia="es-ES"/>
        </w:rPr>
      </w:pPr>
      <w:r w:rsidRPr="00CB1E42">
        <w:rPr>
          <w:rFonts w:ascii="Arial" w:eastAsia="Times New Roman" w:hAnsi="Arial" w:cs="Arial"/>
          <w:b/>
          <w:sz w:val="24"/>
          <w:szCs w:val="24"/>
          <w:lang w:eastAsia="es-ES"/>
        </w:rPr>
        <w:t>A.- ANTECEDENTES JURÍDICOS</w:t>
      </w:r>
    </w:p>
    <w:p w14:paraId="2F6F3608" w14:textId="77777777" w:rsidR="00003D4D" w:rsidRPr="00CB1E42" w:rsidRDefault="00003D4D" w:rsidP="00003D4D">
      <w:pPr>
        <w:tabs>
          <w:tab w:val="left" w:pos="0"/>
          <w:tab w:val="left" w:pos="2835"/>
        </w:tabs>
        <w:spacing w:after="0" w:line="240" w:lineRule="auto"/>
        <w:rPr>
          <w:rFonts w:ascii="Arial" w:eastAsia="Times New Roman" w:hAnsi="Arial" w:cs="Arial"/>
          <w:b/>
          <w:sz w:val="24"/>
          <w:szCs w:val="24"/>
          <w:lang w:eastAsia="es-ES"/>
        </w:rPr>
      </w:pPr>
    </w:p>
    <w:p w14:paraId="58789829" w14:textId="77777777" w:rsidR="00003D4D" w:rsidRPr="00CB1E42" w:rsidRDefault="007E5594" w:rsidP="00C6117E">
      <w:pPr>
        <w:tabs>
          <w:tab w:val="left" w:pos="2835"/>
        </w:tabs>
        <w:spacing w:after="0" w:line="240" w:lineRule="auto"/>
        <w:ind w:firstLine="2835"/>
        <w:jc w:val="both"/>
        <w:rPr>
          <w:rFonts w:ascii="Arial" w:eastAsia="Times New Roman" w:hAnsi="Arial" w:cs="Arial"/>
          <w:sz w:val="24"/>
          <w:szCs w:val="24"/>
          <w:lang w:val="es-ES_tradnl" w:eastAsia="es-ES"/>
        </w:rPr>
      </w:pPr>
      <w:bookmarkStart w:id="2" w:name="_Hlk527474401"/>
      <w:r w:rsidRPr="00CB1E42">
        <w:rPr>
          <w:rFonts w:ascii="Arial" w:eastAsia="Times New Roman" w:hAnsi="Arial" w:cs="Arial"/>
          <w:sz w:val="24"/>
          <w:szCs w:val="24"/>
          <w:lang w:val="es-ES_tradnl" w:eastAsia="es-ES"/>
        </w:rPr>
        <w:t>- Ley N° 18.010</w:t>
      </w:r>
      <w:r w:rsidR="00C6117E" w:rsidRPr="00CB1E42">
        <w:rPr>
          <w:rFonts w:ascii="Arial" w:eastAsia="Times New Roman" w:hAnsi="Arial" w:cs="Arial"/>
          <w:sz w:val="24"/>
          <w:szCs w:val="24"/>
          <w:lang w:val="es-ES_tradnl" w:eastAsia="es-ES"/>
        </w:rPr>
        <w:t>, establece normas para las operaciones de crédito y otras obligaciones de dinero que indica.</w:t>
      </w:r>
    </w:p>
    <w:p w14:paraId="25725322" w14:textId="77777777" w:rsidR="007E5594" w:rsidRPr="00CB1E42" w:rsidRDefault="007E5594" w:rsidP="007E5594">
      <w:pPr>
        <w:tabs>
          <w:tab w:val="left" w:pos="2835"/>
        </w:tabs>
        <w:spacing w:after="0" w:line="240" w:lineRule="auto"/>
        <w:ind w:firstLine="2835"/>
        <w:jc w:val="both"/>
        <w:rPr>
          <w:rFonts w:ascii="Arial" w:eastAsia="Times New Roman" w:hAnsi="Arial" w:cs="Arial"/>
          <w:sz w:val="24"/>
          <w:szCs w:val="24"/>
          <w:lang w:val="es-ES" w:eastAsia="es-ES"/>
        </w:rPr>
      </w:pPr>
    </w:p>
    <w:p w14:paraId="2DEC0AF5" w14:textId="77777777" w:rsidR="00867642" w:rsidRPr="00CB1E42" w:rsidRDefault="00867642" w:rsidP="00867642">
      <w:pPr>
        <w:tabs>
          <w:tab w:val="left" w:pos="2835"/>
        </w:tabs>
        <w:spacing w:after="0" w:line="240" w:lineRule="auto"/>
        <w:ind w:firstLine="2835"/>
        <w:jc w:val="both"/>
        <w:rPr>
          <w:rFonts w:ascii="Arial" w:eastAsia="Times New Roman" w:hAnsi="Arial" w:cs="Arial"/>
          <w:sz w:val="24"/>
          <w:szCs w:val="24"/>
          <w:lang w:val="es-ES_tradnl" w:eastAsia="es-ES"/>
        </w:rPr>
      </w:pPr>
      <w:r w:rsidRPr="00CB1E42">
        <w:rPr>
          <w:rFonts w:ascii="Arial" w:eastAsia="Times New Roman" w:hAnsi="Arial" w:cs="Arial"/>
          <w:sz w:val="24"/>
          <w:szCs w:val="24"/>
          <w:lang w:val="es-MX" w:eastAsia="es-ES"/>
        </w:rPr>
        <w:t xml:space="preserve">- Decreto con fuerza de ley N° 3, de 1997, fija texto refundido, coordinado y sistematizado de la </w:t>
      </w:r>
      <w:r w:rsidRPr="00CB1E42">
        <w:rPr>
          <w:rFonts w:ascii="Arial" w:eastAsia="Times New Roman" w:hAnsi="Arial" w:cs="Arial"/>
          <w:sz w:val="24"/>
          <w:szCs w:val="24"/>
          <w:lang w:val="es-ES_tradnl" w:eastAsia="es-ES"/>
        </w:rPr>
        <w:t>ley general de bancos.</w:t>
      </w:r>
    </w:p>
    <w:p w14:paraId="536D170B" w14:textId="77777777" w:rsidR="00867642" w:rsidRPr="00CB1E42" w:rsidRDefault="00867642" w:rsidP="007E5594">
      <w:pPr>
        <w:tabs>
          <w:tab w:val="left" w:pos="2835"/>
        </w:tabs>
        <w:spacing w:after="0" w:line="240" w:lineRule="auto"/>
        <w:ind w:firstLine="2835"/>
        <w:jc w:val="both"/>
        <w:rPr>
          <w:rFonts w:ascii="Arial" w:eastAsia="Times New Roman" w:hAnsi="Arial" w:cs="Arial"/>
          <w:sz w:val="24"/>
          <w:szCs w:val="24"/>
          <w:lang w:val="es-ES" w:eastAsia="es-ES"/>
        </w:rPr>
      </w:pPr>
    </w:p>
    <w:bookmarkEnd w:id="2"/>
    <w:p w14:paraId="1B19EA20" w14:textId="77777777" w:rsidR="00003D4D" w:rsidRPr="00CB1E42" w:rsidRDefault="00003D4D" w:rsidP="00003D4D">
      <w:pPr>
        <w:tabs>
          <w:tab w:val="left" w:pos="0"/>
          <w:tab w:val="left" w:pos="2835"/>
        </w:tabs>
        <w:spacing w:after="0" w:line="240" w:lineRule="auto"/>
        <w:jc w:val="center"/>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lastRenderedPageBreak/>
        <w:t>B.- ANTECEDENTES DE HECHO</w:t>
      </w:r>
    </w:p>
    <w:p w14:paraId="4C377B08" w14:textId="77777777" w:rsidR="00003D4D" w:rsidRPr="00CB1E42" w:rsidRDefault="00003D4D" w:rsidP="00003D4D">
      <w:pPr>
        <w:tabs>
          <w:tab w:val="left" w:pos="0"/>
          <w:tab w:val="left" w:pos="2835"/>
        </w:tabs>
        <w:spacing w:after="0" w:line="240" w:lineRule="auto"/>
        <w:jc w:val="center"/>
        <w:rPr>
          <w:rFonts w:ascii="Arial" w:eastAsia="Times New Roman" w:hAnsi="Arial" w:cs="Arial"/>
          <w:b/>
          <w:sz w:val="24"/>
          <w:szCs w:val="24"/>
          <w:lang w:val="es-ES" w:eastAsia="es-ES"/>
        </w:rPr>
      </w:pPr>
    </w:p>
    <w:p w14:paraId="0777BE99" w14:textId="77777777" w:rsidR="00E5031A" w:rsidRPr="00CB1E42" w:rsidRDefault="00E5031A" w:rsidP="00E5031A">
      <w:pPr>
        <w:shd w:val="clear" w:color="auto" w:fill="FFFFFF"/>
        <w:spacing w:after="0" w:line="240" w:lineRule="auto"/>
        <w:ind w:firstLine="2835"/>
        <w:jc w:val="both"/>
        <w:rPr>
          <w:rFonts w:ascii="Arial" w:eastAsia="Times New Roman" w:hAnsi="Arial" w:cs="Arial"/>
          <w:sz w:val="24"/>
          <w:szCs w:val="24"/>
          <w:lang w:val="es-ES_tradnl" w:eastAsia="es-ES"/>
        </w:rPr>
      </w:pPr>
      <w:r w:rsidRPr="00CB1E42">
        <w:rPr>
          <w:rFonts w:ascii="Arial" w:eastAsia="Times New Roman" w:hAnsi="Arial" w:cs="Arial"/>
          <w:sz w:val="24"/>
          <w:szCs w:val="24"/>
          <w:lang w:val="es-ES_tradnl" w:eastAsia="es-ES"/>
        </w:rPr>
        <w:t>La</w:t>
      </w:r>
      <w:r w:rsidR="00C6117E" w:rsidRPr="00CB1E42">
        <w:rPr>
          <w:rFonts w:ascii="Arial" w:eastAsia="Times New Roman" w:hAnsi="Arial" w:cs="Arial"/>
          <w:sz w:val="24"/>
          <w:szCs w:val="24"/>
          <w:lang w:val="es-ES_tradnl" w:eastAsia="es-ES"/>
        </w:rPr>
        <w:t xml:space="preserve"> moción</w:t>
      </w:r>
      <w:r w:rsidRPr="00CB1E42">
        <w:rPr>
          <w:rFonts w:ascii="Arial" w:eastAsia="Times New Roman" w:hAnsi="Arial" w:cs="Arial"/>
          <w:sz w:val="24"/>
          <w:szCs w:val="24"/>
          <w:lang w:val="es-ES_tradnl" w:eastAsia="es-ES"/>
        </w:rPr>
        <w:t xml:space="preserve"> que dan origen al proyecto de ley constata, en primer lugar, que el país se encuentra experimentando la mayor crisis sanitaria desde la creación de la República, producto de la llegada a</w:t>
      </w:r>
      <w:r w:rsidR="00734A76" w:rsidRPr="00CB1E42">
        <w:rPr>
          <w:rFonts w:ascii="Arial" w:eastAsia="Times New Roman" w:hAnsi="Arial" w:cs="Arial"/>
          <w:sz w:val="24"/>
          <w:szCs w:val="24"/>
          <w:lang w:val="es-ES_tradnl" w:eastAsia="es-ES"/>
        </w:rPr>
        <w:t>l</w:t>
      </w:r>
      <w:r w:rsidRPr="00CB1E42">
        <w:rPr>
          <w:rFonts w:ascii="Arial" w:eastAsia="Times New Roman" w:hAnsi="Arial" w:cs="Arial"/>
          <w:sz w:val="24"/>
          <w:szCs w:val="24"/>
          <w:lang w:val="es-ES_tradnl" w:eastAsia="es-ES"/>
        </w:rPr>
        <w:t xml:space="preserve"> territorio nacional del virus COVID 19. Ello ha hecho necesario decretar estado de excepción constitucional de catástrofe por 90 días, sin que se descarte, en función de la evolución de la pandemia, la ampliación de ese periodo.</w:t>
      </w:r>
    </w:p>
    <w:p w14:paraId="17D79B26" w14:textId="77777777" w:rsidR="00E5031A" w:rsidRPr="00CB1E42" w:rsidRDefault="00E5031A" w:rsidP="00E5031A">
      <w:pPr>
        <w:shd w:val="clear" w:color="auto" w:fill="FFFFFF"/>
        <w:spacing w:after="0" w:line="240" w:lineRule="auto"/>
        <w:ind w:firstLine="2835"/>
        <w:jc w:val="both"/>
        <w:rPr>
          <w:rFonts w:ascii="Arial" w:eastAsia="Times New Roman" w:hAnsi="Arial" w:cs="Arial"/>
          <w:sz w:val="24"/>
          <w:szCs w:val="24"/>
          <w:lang w:val="es-ES_tradnl" w:eastAsia="es-ES"/>
        </w:rPr>
      </w:pPr>
    </w:p>
    <w:p w14:paraId="4567B0AF" w14:textId="77777777" w:rsidR="00E5031A" w:rsidRPr="00CB1E42" w:rsidRDefault="00E5031A" w:rsidP="00E5031A">
      <w:pPr>
        <w:shd w:val="clear" w:color="auto" w:fill="FFFFFF"/>
        <w:spacing w:after="0" w:line="240" w:lineRule="auto"/>
        <w:ind w:firstLine="2835"/>
        <w:jc w:val="both"/>
        <w:rPr>
          <w:rFonts w:ascii="Arial" w:eastAsia="Times New Roman" w:hAnsi="Arial" w:cs="Arial"/>
          <w:sz w:val="24"/>
          <w:szCs w:val="24"/>
          <w:lang w:val="es-ES_tradnl" w:eastAsia="es-ES"/>
        </w:rPr>
      </w:pPr>
      <w:r w:rsidRPr="00CB1E42">
        <w:rPr>
          <w:rFonts w:ascii="Arial" w:eastAsia="Times New Roman" w:hAnsi="Arial" w:cs="Arial"/>
          <w:sz w:val="24"/>
          <w:szCs w:val="24"/>
          <w:lang w:val="es-ES_tradnl" w:eastAsia="es-ES"/>
        </w:rPr>
        <w:t xml:space="preserve">Añade </w:t>
      </w:r>
      <w:r w:rsidR="00CB1E42" w:rsidRPr="00CB1E42">
        <w:rPr>
          <w:rFonts w:ascii="Arial" w:eastAsia="Times New Roman" w:hAnsi="Arial" w:cs="Arial"/>
          <w:sz w:val="24"/>
          <w:szCs w:val="24"/>
          <w:lang w:val="es-ES_tradnl" w:eastAsia="es-ES"/>
        </w:rPr>
        <w:t>que,</w:t>
      </w:r>
      <w:r w:rsidRPr="00CB1E42">
        <w:rPr>
          <w:rFonts w:ascii="Arial" w:eastAsia="Times New Roman" w:hAnsi="Arial" w:cs="Arial"/>
          <w:sz w:val="24"/>
          <w:szCs w:val="24"/>
          <w:lang w:val="es-ES_tradnl" w:eastAsia="es-ES"/>
        </w:rPr>
        <w:t xml:space="preserve"> a</w:t>
      </w:r>
      <w:r w:rsidR="00C6117E" w:rsidRPr="00CB1E42">
        <w:rPr>
          <w:rFonts w:ascii="Arial" w:eastAsia="Times New Roman" w:hAnsi="Arial" w:cs="Arial"/>
          <w:sz w:val="24"/>
          <w:szCs w:val="24"/>
          <w:lang w:val="es-ES_tradnl" w:eastAsia="es-ES"/>
        </w:rPr>
        <w:t>l</w:t>
      </w:r>
      <w:r w:rsidRPr="00CB1E42">
        <w:rPr>
          <w:rFonts w:ascii="Arial" w:eastAsia="Times New Roman" w:hAnsi="Arial" w:cs="Arial"/>
          <w:sz w:val="24"/>
          <w:szCs w:val="24"/>
          <w:lang w:val="es-ES_tradnl" w:eastAsia="es-ES"/>
        </w:rPr>
        <w:t xml:space="preserve"> amparo de </w:t>
      </w:r>
      <w:r w:rsidR="00734A76" w:rsidRPr="00CB1E42">
        <w:rPr>
          <w:rFonts w:ascii="Arial" w:eastAsia="Times New Roman" w:hAnsi="Arial" w:cs="Arial"/>
          <w:sz w:val="24"/>
          <w:szCs w:val="24"/>
          <w:lang w:val="es-ES_tradnl" w:eastAsia="es-ES"/>
        </w:rPr>
        <w:t xml:space="preserve">dicho </w:t>
      </w:r>
      <w:r w:rsidRPr="00CB1E42">
        <w:rPr>
          <w:rFonts w:ascii="Arial" w:eastAsia="Times New Roman" w:hAnsi="Arial" w:cs="Arial"/>
          <w:sz w:val="24"/>
          <w:szCs w:val="24"/>
          <w:lang w:val="es-ES_tradnl" w:eastAsia="es-ES"/>
        </w:rPr>
        <w:t>estado de excepción constitucional, la autoridad ejecutiva ha dispuesto toque de queda diario para todo el territorio nacional y suspensión de clases al menos hasta fines de abril del presente año. Adicionalmente, ha dictaminado cuarentena total para las comunas más afectadas por el contagio, sin perjuicio de que en el resto del país se ha solicitado permanecer en casa y abstenerse de salir del hogar, salvo en casos debidamente justificados.</w:t>
      </w:r>
    </w:p>
    <w:p w14:paraId="35F20609" w14:textId="77777777" w:rsidR="00E5031A" w:rsidRPr="00CB1E42" w:rsidRDefault="00E5031A" w:rsidP="00E5031A">
      <w:pPr>
        <w:shd w:val="clear" w:color="auto" w:fill="FFFFFF"/>
        <w:spacing w:after="0" w:line="240" w:lineRule="auto"/>
        <w:ind w:firstLine="2835"/>
        <w:jc w:val="both"/>
        <w:rPr>
          <w:rFonts w:ascii="Arial" w:eastAsia="Times New Roman" w:hAnsi="Arial" w:cs="Arial"/>
          <w:sz w:val="24"/>
          <w:szCs w:val="24"/>
          <w:lang w:val="es-ES_tradnl" w:eastAsia="es-ES"/>
        </w:rPr>
      </w:pPr>
    </w:p>
    <w:p w14:paraId="20DE66A8" w14:textId="77777777" w:rsidR="00E5031A" w:rsidRPr="00CB1E42" w:rsidRDefault="00E5031A" w:rsidP="00E5031A">
      <w:pPr>
        <w:shd w:val="clear" w:color="auto" w:fill="FFFFFF"/>
        <w:spacing w:after="0" w:line="240" w:lineRule="auto"/>
        <w:ind w:firstLine="2835"/>
        <w:jc w:val="both"/>
        <w:rPr>
          <w:rFonts w:ascii="Arial" w:eastAsia="Times New Roman" w:hAnsi="Arial" w:cs="Arial"/>
          <w:sz w:val="24"/>
          <w:szCs w:val="24"/>
          <w:lang w:val="es-ES_tradnl" w:eastAsia="es-ES"/>
        </w:rPr>
      </w:pPr>
      <w:r w:rsidRPr="00CB1E42">
        <w:rPr>
          <w:rFonts w:ascii="Arial" w:eastAsia="Times New Roman" w:hAnsi="Arial" w:cs="Arial"/>
          <w:sz w:val="24"/>
          <w:szCs w:val="24"/>
          <w:lang w:val="es-ES_tradnl" w:eastAsia="es-ES"/>
        </w:rPr>
        <w:t>Sostiene que dichas medidas de restricción a la libertad personal resultan claves para evitar la propagación descontrolada de la enfermedad. No obstante, al mismo tiempo, generan grandes impactos en la capacidad de</w:t>
      </w:r>
      <w:r w:rsidR="007E5594" w:rsidRPr="00CB1E42">
        <w:rPr>
          <w:rFonts w:ascii="Arial" w:eastAsia="Times New Roman" w:hAnsi="Arial" w:cs="Arial"/>
          <w:sz w:val="24"/>
          <w:szCs w:val="24"/>
          <w:lang w:val="es-ES_tradnl" w:eastAsia="es-ES"/>
        </w:rPr>
        <w:t xml:space="preserve"> las familias de generar ingresos, en</w:t>
      </w:r>
      <w:r w:rsidRPr="00CB1E42">
        <w:rPr>
          <w:rFonts w:ascii="Arial" w:eastAsia="Times New Roman" w:hAnsi="Arial" w:cs="Arial"/>
          <w:sz w:val="24"/>
          <w:szCs w:val="24"/>
          <w:lang w:val="es-ES_tradnl" w:eastAsia="es-ES"/>
        </w:rPr>
        <w:t xml:space="preserve"> circunstancias que</w:t>
      </w:r>
      <w:r w:rsidR="00C6117E" w:rsidRPr="00CB1E42">
        <w:rPr>
          <w:rFonts w:ascii="Arial" w:eastAsia="Times New Roman" w:hAnsi="Arial" w:cs="Arial"/>
          <w:sz w:val="24"/>
          <w:szCs w:val="24"/>
          <w:lang w:val="es-ES_tradnl" w:eastAsia="es-ES"/>
        </w:rPr>
        <w:t xml:space="preserve"> el </w:t>
      </w:r>
      <w:r w:rsidRPr="00CB1E42">
        <w:rPr>
          <w:rFonts w:ascii="Arial" w:eastAsia="Times New Roman" w:hAnsi="Arial" w:cs="Arial"/>
          <w:sz w:val="24"/>
          <w:szCs w:val="24"/>
          <w:lang w:val="es-ES_tradnl" w:eastAsia="es-ES"/>
        </w:rPr>
        <w:t>nivel de endeudamiento de los hogares chilenos, según informe del Banco Central de enero de 2020, ha alcanzado un record histórico equivalente al 75%.</w:t>
      </w:r>
    </w:p>
    <w:p w14:paraId="0F14F747" w14:textId="77777777" w:rsidR="00E5031A" w:rsidRPr="00CB1E42" w:rsidRDefault="00E5031A" w:rsidP="00E5031A">
      <w:pPr>
        <w:shd w:val="clear" w:color="auto" w:fill="FFFFFF"/>
        <w:spacing w:after="0" w:line="240" w:lineRule="auto"/>
        <w:ind w:firstLine="2835"/>
        <w:jc w:val="both"/>
        <w:rPr>
          <w:rFonts w:ascii="Arial" w:eastAsia="Times New Roman" w:hAnsi="Arial" w:cs="Arial"/>
          <w:sz w:val="24"/>
          <w:szCs w:val="24"/>
          <w:lang w:val="es-ES_tradnl" w:eastAsia="es-ES"/>
        </w:rPr>
      </w:pPr>
    </w:p>
    <w:p w14:paraId="325F13C5" w14:textId="77777777" w:rsidR="00E5031A" w:rsidRPr="00CB1E42" w:rsidRDefault="00E5031A" w:rsidP="00E5031A">
      <w:pPr>
        <w:shd w:val="clear" w:color="auto" w:fill="FFFFFF"/>
        <w:spacing w:after="0" w:line="240" w:lineRule="auto"/>
        <w:ind w:firstLine="2835"/>
        <w:jc w:val="both"/>
        <w:rPr>
          <w:rFonts w:ascii="Arial" w:eastAsia="Times New Roman" w:hAnsi="Arial" w:cs="Arial"/>
          <w:sz w:val="24"/>
          <w:szCs w:val="24"/>
          <w:lang w:val="es-ES_tradnl" w:eastAsia="es-ES"/>
        </w:rPr>
      </w:pPr>
      <w:r w:rsidRPr="00CB1E42">
        <w:rPr>
          <w:rFonts w:ascii="Arial" w:eastAsia="Times New Roman" w:hAnsi="Arial" w:cs="Arial"/>
          <w:sz w:val="24"/>
          <w:szCs w:val="24"/>
          <w:lang w:val="es-ES_tradnl" w:eastAsia="es-ES"/>
        </w:rPr>
        <w:t>Este contexto de endeudamiento histórico vuelve particularmente vulnerables a las familias, y constituye una amenaza real a su capacidad de servir la deuda más tasas de interés.</w:t>
      </w:r>
    </w:p>
    <w:p w14:paraId="04863028" w14:textId="77777777" w:rsidR="00E5031A" w:rsidRPr="00CB1E42" w:rsidRDefault="00E5031A" w:rsidP="00E5031A">
      <w:pPr>
        <w:shd w:val="clear" w:color="auto" w:fill="FFFFFF"/>
        <w:spacing w:after="0" w:line="240" w:lineRule="auto"/>
        <w:ind w:firstLine="2835"/>
        <w:jc w:val="both"/>
        <w:rPr>
          <w:rFonts w:ascii="Arial" w:eastAsia="Times New Roman" w:hAnsi="Arial" w:cs="Arial"/>
          <w:sz w:val="24"/>
          <w:szCs w:val="24"/>
          <w:lang w:val="es-ES_tradnl" w:eastAsia="es-ES"/>
        </w:rPr>
      </w:pPr>
    </w:p>
    <w:p w14:paraId="2AF21BDD" w14:textId="77777777" w:rsidR="00E5031A" w:rsidRPr="00CB1E42" w:rsidRDefault="007E5594" w:rsidP="00E5031A">
      <w:pPr>
        <w:shd w:val="clear" w:color="auto" w:fill="FFFFFF"/>
        <w:spacing w:after="0" w:line="240" w:lineRule="auto"/>
        <w:ind w:firstLine="2835"/>
        <w:jc w:val="both"/>
        <w:rPr>
          <w:rFonts w:ascii="Arial" w:eastAsia="Times New Roman" w:hAnsi="Arial" w:cs="Arial"/>
          <w:sz w:val="24"/>
          <w:szCs w:val="24"/>
          <w:lang w:val="es-ES_tradnl" w:eastAsia="es-ES"/>
        </w:rPr>
      </w:pPr>
      <w:r w:rsidRPr="00CB1E42">
        <w:rPr>
          <w:rFonts w:ascii="Arial" w:eastAsia="Times New Roman" w:hAnsi="Arial" w:cs="Arial"/>
          <w:sz w:val="24"/>
          <w:szCs w:val="24"/>
          <w:lang w:val="es-ES_tradnl" w:eastAsia="es-ES"/>
        </w:rPr>
        <w:t>Finalmente, expresa</w:t>
      </w:r>
      <w:r w:rsidR="00C6117E" w:rsidRPr="00CB1E42">
        <w:rPr>
          <w:rFonts w:ascii="Arial" w:eastAsia="Times New Roman" w:hAnsi="Arial" w:cs="Arial"/>
          <w:sz w:val="24"/>
          <w:szCs w:val="24"/>
          <w:lang w:val="es-ES_tradnl" w:eastAsia="es-ES"/>
        </w:rPr>
        <w:t xml:space="preserve"> la moción</w:t>
      </w:r>
      <w:r w:rsidRPr="00CB1E42">
        <w:rPr>
          <w:rFonts w:ascii="Arial" w:eastAsia="Times New Roman" w:hAnsi="Arial" w:cs="Arial"/>
          <w:sz w:val="24"/>
          <w:szCs w:val="24"/>
          <w:lang w:val="es-ES_tradnl" w:eastAsia="es-ES"/>
        </w:rPr>
        <w:t xml:space="preserve"> que, e</w:t>
      </w:r>
      <w:r w:rsidR="00E5031A" w:rsidRPr="00CB1E42">
        <w:rPr>
          <w:rFonts w:ascii="Arial" w:eastAsia="Times New Roman" w:hAnsi="Arial" w:cs="Arial"/>
          <w:sz w:val="24"/>
          <w:szCs w:val="24"/>
          <w:lang w:val="es-ES_tradnl" w:eastAsia="es-ES"/>
        </w:rPr>
        <w:t>n general</w:t>
      </w:r>
      <w:r w:rsidRPr="00CB1E42">
        <w:rPr>
          <w:rFonts w:ascii="Arial" w:eastAsia="Times New Roman" w:hAnsi="Arial" w:cs="Arial"/>
          <w:sz w:val="24"/>
          <w:szCs w:val="24"/>
          <w:lang w:val="es-ES_tradnl" w:eastAsia="es-ES"/>
        </w:rPr>
        <w:t>,</w:t>
      </w:r>
      <w:r w:rsidR="00E5031A" w:rsidRPr="00CB1E42">
        <w:rPr>
          <w:rFonts w:ascii="Arial" w:eastAsia="Times New Roman" w:hAnsi="Arial" w:cs="Arial"/>
          <w:sz w:val="24"/>
          <w:szCs w:val="24"/>
          <w:lang w:val="es-ES_tradnl" w:eastAsia="es-ES"/>
        </w:rPr>
        <w:t xml:space="preserve"> las instituciones bancarias y financieras que operan en el país al amparo de </w:t>
      </w:r>
      <w:r w:rsidRPr="00CB1E42">
        <w:rPr>
          <w:rFonts w:ascii="Arial" w:eastAsia="Times New Roman" w:hAnsi="Arial" w:cs="Arial"/>
          <w:sz w:val="24"/>
          <w:szCs w:val="24"/>
          <w:lang w:val="es-ES_tradnl" w:eastAsia="es-ES"/>
        </w:rPr>
        <w:t>la l</w:t>
      </w:r>
      <w:r w:rsidR="00E5031A" w:rsidRPr="00CB1E42">
        <w:rPr>
          <w:rFonts w:ascii="Arial" w:eastAsia="Times New Roman" w:hAnsi="Arial" w:cs="Arial"/>
          <w:sz w:val="24"/>
          <w:szCs w:val="24"/>
          <w:lang w:val="es-ES_tradnl" w:eastAsia="es-ES"/>
        </w:rPr>
        <w:t xml:space="preserve">ey </w:t>
      </w:r>
      <w:r w:rsidR="00CB1E42" w:rsidRPr="00CB1E42">
        <w:rPr>
          <w:rFonts w:ascii="Arial" w:eastAsia="Times New Roman" w:hAnsi="Arial" w:cs="Arial"/>
          <w:sz w:val="24"/>
          <w:szCs w:val="24"/>
          <w:lang w:val="es-ES_tradnl" w:eastAsia="es-ES"/>
        </w:rPr>
        <w:t>g</w:t>
      </w:r>
      <w:r w:rsidR="00E5031A" w:rsidRPr="00CB1E42">
        <w:rPr>
          <w:rFonts w:ascii="Arial" w:eastAsia="Times New Roman" w:hAnsi="Arial" w:cs="Arial"/>
          <w:sz w:val="24"/>
          <w:szCs w:val="24"/>
          <w:lang w:val="es-ES_tradnl" w:eastAsia="es-ES"/>
        </w:rPr>
        <w:t xml:space="preserve">eneral de </w:t>
      </w:r>
      <w:r w:rsidRPr="00CB1E42">
        <w:rPr>
          <w:rFonts w:ascii="Arial" w:eastAsia="Times New Roman" w:hAnsi="Arial" w:cs="Arial"/>
          <w:sz w:val="24"/>
          <w:szCs w:val="24"/>
          <w:lang w:val="es-ES_tradnl" w:eastAsia="es-ES"/>
        </w:rPr>
        <w:t>bancos, la l</w:t>
      </w:r>
      <w:r w:rsidR="00E5031A" w:rsidRPr="00CB1E42">
        <w:rPr>
          <w:rFonts w:ascii="Arial" w:eastAsia="Times New Roman" w:hAnsi="Arial" w:cs="Arial"/>
          <w:sz w:val="24"/>
          <w:szCs w:val="24"/>
          <w:lang w:val="es-ES_tradnl" w:eastAsia="es-ES"/>
        </w:rPr>
        <w:t xml:space="preserve">ey </w:t>
      </w:r>
      <w:r w:rsidRPr="00CB1E42">
        <w:rPr>
          <w:rFonts w:ascii="Arial" w:eastAsia="Times New Roman" w:hAnsi="Arial" w:cs="Arial"/>
          <w:sz w:val="24"/>
          <w:szCs w:val="24"/>
          <w:lang w:val="es-ES_tradnl" w:eastAsia="es-ES"/>
        </w:rPr>
        <w:t xml:space="preserve">N° </w:t>
      </w:r>
      <w:r w:rsidR="00E5031A" w:rsidRPr="00CB1E42">
        <w:rPr>
          <w:rFonts w:ascii="Arial" w:eastAsia="Times New Roman" w:hAnsi="Arial" w:cs="Arial"/>
          <w:sz w:val="24"/>
          <w:szCs w:val="24"/>
          <w:lang w:val="es-ES_tradnl" w:eastAsia="es-ES"/>
        </w:rPr>
        <w:t xml:space="preserve">18.010 </w:t>
      </w:r>
      <w:r w:rsidRPr="00CB1E42">
        <w:rPr>
          <w:rFonts w:ascii="Arial" w:eastAsia="Times New Roman" w:hAnsi="Arial" w:cs="Arial"/>
          <w:sz w:val="24"/>
          <w:szCs w:val="24"/>
          <w:lang w:val="es-ES_tradnl" w:eastAsia="es-ES"/>
        </w:rPr>
        <w:t>sobre o</w:t>
      </w:r>
      <w:r w:rsidR="00E5031A" w:rsidRPr="00CB1E42">
        <w:rPr>
          <w:rFonts w:ascii="Arial" w:eastAsia="Times New Roman" w:hAnsi="Arial" w:cs="Arial"/>
          <w:sz w:val="24"/>
          <w:szCs w:val="24"/>
          <w:lang w:val="es-ES_tradnl" w:eastAsia="es-ES"/>
        </w:rPr>
        <w:t xml:space="preserve">peraciones de </w:t>
      </w:r>
      <w:r w:rsidRPr="00CB1E42">
        <w:rPr>
          <w:rFonts w:ascii="Arial" w:eastAsia="Times New Roman" w:hAnsi="Arial" w:cs="Arial"/>
          <w:sz w:val="24"/>
          <w:szCs w:val="24"/>
          <w:lang w:val="es-ES_tradnl" w:eastAsia="es-ES"/>
        </w:rPr>
        <w:t>crédito</w:t>
      </w:r>
      <w:r w:rsidR="00E5031A" w:rsidRPr="00CB1E42">
        <w:rPr>
          <w:rFonts w:ascii="Arial" w:eastAsia="Times New Roman" w:hAnsi="Arial" w:cs="Arial"/>
          <w:sz w:val="24"/>
          <w:szCs w:val="24"/>
          <w:lang w:val="es-ES_tradnl" w:eastAsia="es-ES"/>
        </w:rPr>
        <w:t xml:space="preserve"> de </w:t>
      </w:r>
      <w:r w:rsidRPr="00CB1E42">
        <w:rPr>
          <w:rFonts w:ascii="Arial" w:eastAsia="Times New Roman" w:hAnsi="Arial" w:cs="Arial"/>
          <w:sz w:val="24"/>
          <w:szCs w:val="24"/>
          <w:lang w:val="es-ES_tradnl" w:eastAsia="es-ES"/>
        </w:rPr>
        <w:t>d</w:t>
      </w:r>
      <w:r w:rsidR="00E5031A" w:rsidRPr="00CB1E42">
        <w:rPr>
          <w:rFonts w:ascii="Arial" w:eastAsia="Times New Roman" w:hAnsi="Arial" w:cs="Arial"/>
          <w:sz w:val="24"/>
          <w:szCs w:val="24"/>
          <w:lang w:val="es-ES_tradnl" w:eastAsia="es-ES"/>
        </w:rPr>
        <w:t>inero y demás cuerpos legales relacionados, atraviesan por una sólida situación patrimonial y financiera, producto de varios años de utilidades en el ejercicio de sus funciones. Por consiguiente, ha llegado el momento</w:t>
      </w:r>
      <w:r w:rsidRPr="00CB1E42">
        <w:rPr>
          <w:rFonts w:ascii="Arial" w:eastAsia="Times New Roman" w:hAnsi="Arial" w:cs="Arial"/>
          <w:sz w:val="24"/>
          <w:szCs w:val="24"/>
          <w:lang w:val="es-ES_tradnl" w:eastAsia="es-ES"/>
        </w:rPr>
        <w:t xml:space="preserve"> de que </w:t>
      </w:r>
      <w:r w:rsidR="00E5031A" w:rsidRPr="00CB1E42">
        <w:rPr>
          <w:rFonts w:ascii="Arial" w:eastAsia="Times New Roman" w:hAnsi="Arial" w:cs="Arial"/>
          <w:sz w:val="24"/>
          <w:szCs w:val="24"/>
          <w:lang w:val="es-ES_tradnl" w:eastAsia="es-ES"/>
        </w:rPr>
        <w:t>colaboren con la crisis que actualmente atraviesa nuestro país, dando un respiro a</w:t>
      </w:r>
      <w:r w:rsidRPr="00CB1E42">
        <w:rPr>
          <w:rFonts w:ascii="Arial" w:eastAsia="Times New Roman" w:hAnsi="Arial" w:cs="Arial"/>
          <w:sz w:val="24"/>
          <w:szCs w:val="24"/>
          <w:lang w:val="es-ES_tradnl" w:eastAsia="es-ES"/>
        </w:rPr>
        <w:t xml:space="preserve"> los </w:t>
      </w:r>
      <w:r w:rsidR="00E5031A" w:rsidRPr="00CB1E42">
        <w:rPr>
          <w:rFonts w:ascii="Arial" w:eastAsia="Times New Roman" w:hAnsi="Arial" w:cs="Arial"/>
          <w:sz w:val="24"/>
          <w:szCs w:val="24"/>
          <w:lang w:val="es-ES_tradnl" w:eastAsia="es-ES"/>
        </w:rPr>
        <w:t>millones de deudores y usuarios del sistema bancario.</w:t>
      </w:r>
    </w:p>
    <w:p w14:paraId="2523C301" w14:textId="77777777" w:rsidR="00E5031A" w:rsidRPr="00CB1E42" w:rsidRDefault="00E5031A" w:rsidP="00E5031A">
      <w:pPr>
        <w:shd w:val="clear" w:color="auto" w:fill="FFFFFF"/>
        <w:spacing w:after="0" w:line="240" w:lineRule="auto"/>
        <w:ind w:firstLine="2835"/>
        <w:jc w:val="both"/>
        <w:rPr>
          <w:rFonts w:ascii="Arial" w:eastAsia="Times New Roman" w:hAnsi="Arial" w:cs="Arial"/>
          <w:sz w:val="24"/>
          <w:szCs w:val="24"/>
          <w:lang w:val="es-ES_tradnl" w:eastAsia="es-ES"/>
        </w:rPr>
      </w:pPr>
    </w:p>
    <w:p w14:paraId="67FCCF68" w14:textId="77777777" w:rsidR="00003D4D" w:rsidRPr="00CB1E42" w:rsidRDefault="00003D4D" w:rsidP="00003D4D">
      <w:pPr>
        <w:shd w:val="clear" w:color="auto" w:fill="FFFFFF"/>
        <w:spacing w:after="0" w:line="240" w:lineRule="auto"/>
        <w:ind w:firstLine="2835"/>
        <w:jc w:val="both"/>
        <w:rPr>
          <w:rFonts w:ascii="Arial" w:eastAsia="Times New Roman" w:hAnsi="Arial" w:cs="Arial"/>
          <w:sz w:val="24"/>
          <w:szCs w:val="24"/>
          <w:lang w:val="es-ES_tradnl" w:eastAsia="es-ES"/>
        </w:rPr>
      </w:pPr>
    </w:p>
    <w:p w14:paraId="68ADC503" w14:textId="77777777" w:rsidR="00003D4D" w:rsidRPr="00CB1E42" w:rsidRDefault="00003D4D" w:rsidP="00003D4D">
      <w:pPr>
        <w:tabs>
          <w:tab w:val="left" w:pos="2835"/>
        </w:tabs>
        <w:spacing w:after="0" w:line="240" w:lineRule="auto"/>
        <w:jc w:val="center"/>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t>- - -</w:t>
      </w:r>
    </w:p>
    <w:p w14:paraId="6D6BE412" w14:textId="77777777" w:rsidR="00CB1E42" w:rsidRPr="00CB1E42" w:rsidRDefault="00CB1E42">
      <w:pPr>
        <w:spacing w:after="160" w:line="259" w:lineRule="auto"/>
        <w:rPr>
          <w:rFonts w:ascii="Arial" w:eastAsia="Times New Roman" w:hAnsi="Arial" w:cs="Arial"/>
          <w:b/>
          <w:spacing w:val="-3"/>
          <w:sz w:val="24"/>
          <w:szCs w:val="24"/>
          <w:lang w:val="es-ES_tradnl" w:eastAsia="es-ES"/>
        </w:rPr>
      </w:pPr>
      <w:r w:rsidRPr="00CB1E42">
        <w:rPr>
          <w:rFonts w:ascii="Arial" w:eastAsia="Times New Roman" w:hAnsi="Arial" w:cs="Arial"/>
          <w:b/>
          <w:spacing w:val="-3"/>
          <w:sz w:val="24"/>
          <w:szCs w:val="24"/>
          <w:lang w:val="es-ES_tradnl" w:eastAsia="es-ES"/>
        </w:rPr>
        <w:br w:type="page"/>
      </w:r>
    </w:p>
    <w:p w14:paraId="5F197A87" w14:textId="77777777" w:rsidR="00003D4D" w:rsidRPr="00CB1E42" w:rsidRDefault="00003D4D" w:rsidP="00003D4D">
      <w:pPr>
        <w:spacing w:after="0" w:line="240" w:lineRule="auto"/>
        <w:ind w:left="-142"/>
        <w:jc w:val="center"/>
        <w:rPr>
          <w:rFonts w:ascii="Arial" w:eastAsia="Times New Roman" w:hAnsi="Arial" w:cs="Arial"/>
          <w:b/>
          <w:spacing w:val="-3"/>
          <w:sz w:val="24"/>
          <w:szCs w:val="24"/>
          <w:lang w:val="es-ES_tradnl" w:eastAsia="es-ES"/>
        </w:rPr>
      </w:pPr>
      <w:r w:rsidRPr="00CB1E42">
        <w:rPr>
          <w:rFonts w:ascii="Arial" w:eastAsia="Times New Roman" w:hAnsi="Arial" w:cs="Arial"/>
          <w:b/>
          <w:spacing w:val="-3"/>
          <w:sz w:val="24"/>
          <w:szCs w:val="24"/>
          <w:lang w:val="es-ES_tradnl" w:eastAsia="es-ES"/>
        </w:rPr>
        <w:lastRenderedPageBreak/>
        <w:t>DISCUSIÓN GENERAL</w:t>
      </w:r>
    </w:p>
    <w:p w14:paraId="6F7E6DC6" w14:textId="77777777" w:rsidR="00003D4D" w:rsidRPr="00CB1E42" w:rsidRDefault="00003D4D" w:rsidP="00003D4D">
      <w:pPr>
        <w:spacing w:after="0" w:line="240" w:lineRule="auto"/>
        <w:ind w:left="-142"/>
        <w:jc w:val="both"/>
        <w:rPr>
          <w:rFonts w:ascii="Arial" w:eastAsia="Times New Roman" w:hAnsi="Arial" w:cs="Arial"/>
          <w:b/>
          <w:spacing w:val="-3"/>
          <w:sz w:val="24"/>
          <w:szCs w:val="24"/>
          <w:lang w:val="es-ES_tradnl" w:eastAsia="es-ES"/>
        </w:rPr>
      </w:pPr>
    </w:p>
    <w:p w14:paraId="604631E0" w14:textId="77777777" w:rsidR="00003D4D" w:rsidRPr="00CB1E42" w:rsidRDefault="00003D4D" w:rsidP="006D7916">
      <w:pPr>
        <w:spacing w:after="0" w:line="240" w:lineRule="auto"/>
        <w:jc w:val="both"/>
        <w:rPr>
          <w:rFonts w:ascii="Arial" w:eastAsia="Times New Roman" w:hAnsi="Arial" w:cs="Arial"/>
          <w:spacing w:val="-3"/>
          <w:sz w:val="24"/>
          <w:szCs w:val="24"/>
          <w:lang w:val="es-ES_tradnl" w:eastAsia="es-ES"/>
        </w:rPr>
      </w:pPr>
      <w:r w:rsidRPr="00CB1E42">
        <w:rPr>
          <w:rFonts w:ascii="Arial" w:eastAsia="Times New Roman" w:hAnsi="Arial" w:cs="Arial"/>
          <w:b/>
          <w:spacing w:val="-3"/>
          <w:sz w:val="24"/>
          <w:szCs w:val="24"/>
          <w:lang w:val="es-ES_tradnl" w:eastAsia="es-ES"/>
        </w:rPr>
        <w:tab/>
      </w:r>
      <w:r w:rsidR="007E5594" w:rsidRPr="00CB1E42">
        <w:rPr>
          <w:rFonts w:ascii="Arial" w:eastAsia="Times New Roman" w:hAnsi="Arial" w:cs="Arial"/>
          <w:b/>
          <w:spacing w:val="-3"/>
          <w:sz w:val="24"/>
          <w:szCs w:val="24"/>
          <w:lang w:val="es-ES_tradnl" w:eastAsia="es-ES"/>
        </w:rPr>
        <w:tab/>
      </w:r>
      <w:r w:rsidR="007E5594" w:rsidRPr="00CB1E42">
        <w:rPr>
          <w:rFonts w:ascii="Arial" w:eastAsia="Times New Roman" w:hAnsi="Arial" w:cs="Arial"/>
          <w:b/>
          <w:spacing w:val="-3"/>
          <w:sz w:val="24"/>
          <w:szCs w:val="24"/>
          <w:lang w:val="es-ES_tradnl" w:eastAsia="es-ES"/>
        </w:rPr>
        <w:tab/>
      </w:r>
      <w:r w:rsidR="007E5594" w:rsidRPr="00CB1E42">
        <w:rPr>
          <w:rFonts w:ascii="Arial" w:eastAsia="Times New Roman" w:hAnsi="Arial" w:cs="Arial"/>
          <w:b/>
          <w:spacing w:val="-3"/>
          <w:sz w:val="24"/>
          <w:szCs w:val="24"/>
          <w:lang w:val="es-ES_tradnl" w:eastAsia="es-ES"/>
        </w:rPr>
        <w:tab/>
      </w:r>
      <w:r w:rsidR="007E5594" w:rsidRPr="00CB1E42">
        <w:rPr>
          <w:rFonts w:ascii="Arial" w:eastAsia="Times New Roman" w:hAnsi="Arial" w:cs="Arial"/>
          <w:spacing w:val="-3"/>
          <w:sz w:val="24"/>
          <w:szCs w:val="24"/>
          <w:lang w:val="es-ES_tradnl" w:eastAsia="es-ES"/>
        </w:rPr>
        <w:t xml:space="preserve">La </w:t>
      </w:r>
      <w:r w:rsidR="007E5594" w:rsidRPr="00CB1E42">
        <w:rPr>
          <w:rFonts w:ascii="Arial" w:eastAsia="Times New Roman" w:hAnsi="Arial" w:cs="Arial"/>
          <w:b/>
          <w:spacing w:val="-3"/>
          <w:sz w:val="24"/>
          <w:szCs w:val="24"/>
          <w:lang w:val="es-ES_tradnl" w:eastAsia="es-ES"/>
        </w:rPr>
        <w:t>Honorable Senadora señora Rincón</w:t>
      </w:r>
      <w:r w:rsidR="00963163" w:rsidRPr="00CB1E42">
        <w:rPr>
          <w:rFonts w:ascii="Arial" w:eastAsia="Times New Roman" w:hAnsi="Arial" w:cs="Arial"/>
          <w:b/>
          <w:spacing w:val="-3"/>
          <w:sz w:val="24"/>
          <w:szCs w:val="24"/>
          <w:lang w:val="es-ES_tradnl" w:eastAsia="es-ES"/>
        </w:rPr>
        <w:t xml:space="preserve"> </w:t>
      </w:r>
      <w:r w:rsidR="00963163" w:rsidRPr="00CB1E42">
        <w:rPr>
          <w:rFonts w:ascii="Arial" w:eastAsia="Times New Roman" w:hAnsi="Arial" w:cs="Arial"/>
          <w:spacing w:val="-3"/>
          <w:sz w:val="24"/>
          <w:szCs w:val="24"/>
          <w:lang w:val="es-ES_tradnl" w:eastAsia="es-ES"/>
        </w:rPr>
        <w:t xml:space="preserve">hizo referencia a que los préstamos que </w:t>
      </w:r>
      <w:r w:rsidR="006D7916" w:rsidRPr="00CB1E42">
        <w:rPr>
          <w:rFonts w:ascii="Arial" w:eastAsia="Times New Roman" w:hAnsi="Arial" w:cs="Arial"/>
          <w:spacing w:val="-3"/>
          <w:sz w:val="24"/>
          <w:szCs w:val="24"/>
          <w:lang w:val="es-ES_tradnl" w:eastAsia="es-ES"/>
        </w:rPr>
        <w:t xml:space="preserve">ciertos </w:t>
      </w:r>
      <w:r w:rsidR="00963163" w:rsidRPr="00CB1E42">
        <w:rPr>
          <w:rFonts w:ascii="Arial" w:eastAsia="Times New Roman" w:hAnsi="Arial" w:cs="Arial"/>
          <w:spacing w:val="-3"/>
          <w:sz w:val="24"/>
          <w:szCs w:val="24"/>
          <w:lang w:val="es-ES_tradnl" w:eastAsia="es-ES"/>
        </w:rPr>
        <w:t>bancos están ofreciendo a las pymes</w:t>
      </w:r>
      <w:r w:rsidR="00C6117E" w:rsidRPr="00CB1E42">
        <w:rPr>
          <w:rFonts w:ascii="Arial" w:eastAsia="Times New Roman" w:hAnsi="Arial" w:cs="Arial"/>
          <w:spacing w:val="-3"/>
          <w:sz w:val="24"/>
          <w:szCs w:val="24"/>
          <w:lang w:val="es-ES_tradnl" w:eastAsia="es-ES"/>
        </w:rPr>
        <w:t>,</w:t>
      </w:r>
      <w:r w:rsidR="006D7916" w:rsidRPr="00CB1E42">
        <w:rPr>
          <w:rFonts w:ascii="Arial" w:eastAsia="Times New Roman" w:hAnsi="Arial" w:cs="Arial"/>
          <w:spacing w:val="-3"/>
          <w:sz w:val="24"/>
          <w:szCs w:val="24"/>
          <w:lang w:val="es-ES_tradnl" w:eastAsia="es-ES"/>
        </w:rPr>
        <w:t xml:space="preserve"> en la coyuntura actual</w:t>
      </w:r>
      <w:r w:rsidR="00C6117E" w:rsidRPr="00CB1E42">
        <w:rPr>
          <w:rFonts w:ascii="Arial" w:eastAsia="Times New Roman" w:hAnsi="Arial" w:cs="Arial"/>
          <w:spacing w:val="-3"/>
          <w:sz w:val="24"/>
          <w:szCs w:val="24"/>
          <w:lang w:val="es-ES_tradnl" w:eastAsia="es-ES"/>
        </w:rPr>
        <w:t xml:space="preserve"> de pandemia</w:t>
      </w:r>
      <w:r w:rsidR="006D7916" w:rsidRPr="00CB1E42">
        <w:rPr>
          <w:rFonts w:ascii="Arial" w:eastAsia="Times New Roman" w:hAnsi="Arial" w:cs="Arial"/>
          <w:spacing w:val="-3"/>
          <w:sz w:val="24"/>
          <w:szCs w:val="24"/>
          <w:lang w:val="es-ES_tradnl" w:eastAsia="es-ES"/>
        </w:rPr>
        <w:t xml:space="preserve">, no significan reales condiciones de apoyo. Se limitan, por ejemplo, a ofrecer </w:t>
      </w:r>
      <w:proofErr w:type="spellStart"/>
      <w:r w:rsidR="006D7916" w:rsidRPr="00CB1E42">
        <w:rPr>
          <w:rFonts w:ascii="Arial" w:eastAsia="Times New Roman" w:hAnsi="Arial" w:cs="Arial"/>
          <w:spacing w:val="-3"/>
          <w:sz w:val="24"/>
          <w:szCs w:val="24"/>
          <w:lang w:val="es-ES_tradnl" w:eastAsia="es-ES"/>
        </w:rPr>
        <w:t>repactaciones</w:t>
      </w:r>
      <w:proofErr w:type="spellEnd"/>
      <w:r w:rsidR="006D7916" w:rsidRPr="00CB1E42">
        <w:rPr>
          <w:rFonts w:ascii="Arial" w:eastAsia="Times New Roman" w:hAnsi="Arial" w:cs="Arial"/>
          <w:spacing w:val="-3"/>
          <w:sz w:val="24"/>
          <w:szCs w:val="24"/>
          <w:lang w:val="es-ES_tradnl" w:eastAsia="es-ES"/>
        </w:rPr>
        <w:t xml:space="preserve"> con interés o a exigir una serie de requisitos, como ciertos montos de ventas o tener créditos previos con ellos mismos. </w:t>
      </w:r>
    </w:p>
    <w:p w14:paraId="7FF43C68" w14:textId="77777777" w:rsidR="006D7916" w:rsidRPr="00CB1E42" w:rsidRDefault="006D7916" w:rsidP="006D7916">
      <w:pPr>
        <w:spacing w:after="0" w:line="240" w:lineRule="auto"/>
        <w:jc w:val="both"/>
        <w:rPr>
          <w:rFonts w:ascii="Arial" w:eastAsia="Times New Roman" w:hAnsi="Arial" w:cs="Arial"/>
          <w:spacing w:val="-3"/>
          <w:sz w:val="24"/>
          <w:szCs w:val="24"/>
          <w:lang w:val="es-ES_tradnl" w:eastAsia="es-ES"/>
        </w:rPr>
      </w:pPr>
    </w:p>
    <w:p w14:paraId="57BE6069" w14:textId="77777777" w:rsidR="006D7916" w:rsidRPr="00CB1E42" w:rsidRDefault="006D7916" w:rsidP="006D7916">
      <w:pPr>
        <w:spacing w:after="0" w:line="240" w:lineRule="auto"/>
        <w:jc w:val="both"/>
        <w:rPr>
          <w:rFonts w:ascii="Arial" w:eastAsia="Times New Roman" w:hAnsi="Arial" w:cs="Arial"/>
          <w:spacing w:val="-3"/>
          <w:sz w:val="24"/>
          <w:szCs w:val="24"/>
          <w:lang w:val="es-ES_tradnl" w:eastAsia="es-ES"/>
        </w:rPr>
      </w:pPr>
      <w:r w:rsidRPr="00CB1E42">
        <w:rPr>
          <w:rFonts w:ascii="Arial" w:eastAsia="Times New Roman" w:hAnsi="Arial" w:cs="Arial"/>
          <w:spacing w:val="-3"/>
          <w:sz w:val="24"/>
          <w:szCs w:val="24"/>
          <w:lang w:val="es-ES_tradnl" w:eastAsia="es-ES"/>
        </w:rPr>
        <w:tab/>
      </w:r>
      <w:r w:rsidRPr="00CB1E42">
        <w:rPr>
          <w:rFonts w:ascii="Arial" w:eastAsia="Times New Roman" w:hAnsi="Arial" w:cs="Arial"/>
          <w:spacing w:val="-3"/>
          <w:sz w:val="24"/>
          <w:szCs w:val="24"/>
          <w:lang w:val="es-ES_tradnl" w:eastAsia="es-ES"/>
        </w:rPr>
        <w:tab/>
      </w:r>
      <w:r w:rsidRPr="00CB1E42">
        <w:rPr>
          <w:rFonts w:ascii="Arial" w:eastAsia="Times New Roman" w:hAnsi="Arial" w:cs="Arial"/>
          <w:spacing w:val="-3"/>
          <w:sz w:val="24"/>
          <w:szCs w:val="24"/>
          <w:lang w:val="es-ES_tradnl" w:eastAsia="es-ES"/>
        </w:rPr>
        <w:tab/>
      </w:r>
      <w:r w:rsidRPr="00CB1E42">
        <w:rPr>
          <w:rFonts w:ascii="Arial" w:eastAsia="Times New Roman" w:hAnsi="Arial" w:cs="Arial"/>
          <w:spacing w:val="-3"/>
          <w:sz w:val="24"/>
          <w:szCs w:val="24"/>
          <w:lang w:val="es-ES_tradnl" w:eastAsia="es-ES"/>
        </w:rPr>
        <w:tab/>
        <w:t>Mencionó haber puesto esta problemática en conocimiento de la Asociación de Bancos e Instituciones Financieras (ABIF), cuyo Presidente le expresó que se haría una revisión de los antecedentes.</w:t>
      </w:r>
    </w:p>
    <w:p w14:paraId="3D857516" w14:textId="77777777" w:rsidR="006D7916" w:rsidRPr="00CB1E42" w:rsidRDefault="006D7916" w:rsidP="006D7916">
      <w:pPr>
        <w:spacing w:after="0" w:line="240" w:lineRule="auto"/>
        <w:jc w:val="both"/>
        <w:rPr>
          <w:rFonts w:ascii="Arial" w:eastAsia="Times New Roman" w:hAnsi="Arial" w:cs="Arial"/>
          <w:spacing w:val="-3"/>
          <w:sz w:val="24"/>
          <w:szCs w:val="24"/>
          <w:lang w:val="es-ES_tradnl" w:eastAsia="es-ES"/>
        </w:rPr>
      </w:pPr>
    </w:p>
    <w:p w14:paraId="43E997C5" w14:textId="77777777" w:rsidR="006D7916" w:rsidRPr="00CB1E42" w:rsidRDefault="006D7916" w:rsidP="006D7916">
      <w:pPr>
        <w:spacing w:after="0" w:line="240" w:lineRule="auto"/>
        <w:jc w:val="both"/>
        <w:rPr>
          <w:rFonts w:ascii="Arial" w:eastAsia="Times New Roman" w:hAnsi="Arial" w:cs="Arial"/>
          <w:spacing w:val="-3"/>
          <w:sz w:val="24"/>
          <w:szCs w:val="24"/>
          <w:lang w:val="es-ES_tradnl" w:eastAsia="es-ES"/>
        </w:rPr>
      </w:pPr>
      <w:r w:rsidRPr="00CB1E42">
        <w:rPr>
          <w:rFonts w:ascii="Arial" w:eastAsia="Times New Roman" w:hAnsi="Arial" w:cs="Arial"/>
          <w:spacing w:val="-3"/>
          <w:sz w:val="24"/>
          <w:szCs w:val="24"/>
          <w:lang w:val="es-ES_tradnl" w:eastAsia="es-ES"/>
        </w:rPr>
        <w:tab/>
      </w:r>
      <w:r w:rsidRPr="00CB1E42">
        <w:rPr>
          <w:rFonts w:ascii="Arial" w:eastAsia="Times New Roman" w:hAnsi="Arial" w:cs="Arial"/>
          <w:spacing w:val="-3"/>
          <w:sz w:val="24"/>
          <w:szCs w:val="24"/>
          <w:lang w:val="es-ES_tradnl" w:eastAsia="es-ES"/>
        </w:rPr>
        <w:tab/>
      </w:r>
      <w:r w:rsidRPr="00CB1E42">
        <w:rPr>
          <w:rFonts w:ascii="Arial" w:eastAsia="Times New Roman" w:hAnsi="Arial" w:cs="Arial"/>
          <w:spacing w:val="-3"/>
          <w:sz w:val="24"/>
          <w:szCs w:val="24"/>
          <w:lang w:val="es-ES_tradnl" w:eastAsia="es-ES"/>
        </w:rPr>
        <w:tab/>
      </w:r>
      <w:r w:rsidRPr="00CB1E42">
        <w:rPr>
          <w:rFonts w:ascii="Arial" w:eastAsia="Times New Roman" w:hAnsi="Arial" w:cs="Arial"/>
          <w:spacing w:val="-3"/>
          <w:sz w:val="24"/>
          <w:szCs w:val="24"/>
          <w:lang w:val="es-ES_tradnl" w:eastAsia="es-ES"/>
        </w:rPr>
        <w:tab/>
      </w:r>
      <w:r w:rsidR="000504FB" w:rsidRPr="00CB1E42">
        <w:rPr>
          <w:rFonts w:ascii="Arial" w:eastAsia="Times New Roman" w:hAnsi="Arial" w:cs="Arial"/>
          <w:spacing w:val="-3"/>
          <w:sz w:val="24"/>
          <w:szCs w:val="24"/>
          <w:lang w:val="es-ES_tradnl" w:eastAsia="es-ES"/>
        </w:rPr>
        <w:t>En este escenario, destacó que el proyecto de ley propone no solo suspender el pago de los créditos hipotecarios</w:t>
      </w:r>
      <w:r w:rsidR="00C171B8" w:rsidRPr="00CB1E42">
        <w:rPr>
          <w:rFonts w:ascii="Arial" w:eastAsia="Times New Roman" w:hAnsi="Arial" w:cs="Arial"/>
          <w:spacing w:val="-3"/>
          <w:sz w:val="24"/>
          <w:szCs w:val="24"/>
          <w:lang w:val="es-ES_tradnl" w:eastAsia="es-ES"/>
        </w:rPr>
        <w:t xml:space="preserve"> y</w:t>
      </w:r>
      <w:r w:rsidR="000504FB" w:rsidRPr="00CB1E42">
        <w:rPr>
          <w:rFonts w:ascii="Arial" w:eastAsia="Times New Roman" w:hAnsi="Arial" w:cs="Arial"/>
          <w:spacing w:val="-3"/>
          <w:sz w:val="24"/>
          <w:szCs w:val="24"/>
          <w:lang w:val="es-ES_tradnl" w:eastAsia="es-ES"/>
        </w:rPr>
        <w:t xml:space="preserve"> de consumo, sino también prohibir el cobro de interés sobre interés. Señaló </w:t>
      </w:r>
      <w:r w:rsidR="00AB6CD1" w:rsidRPr="00CB1E42">
        <w:rPr>
          <w:rFonts w:ascii="Arial" w:eastAsia="Times New Roman" w:hAnsi="Arial" w:cs="Arial"/>
          <w:spacing w:val="-3"/>
          <w:sz w:val="24"/>
          <w:szCs w:val="24"/>
          <w:lang w:val="es-ES_tradnl" w:eastAsia="es-ES"/>
        </w:rPr>
        <w:t>que,</w:t>
      </w:r>
      <w:r w:rsidR="000504FB" w:rsidRPr="00CB1E42">
        <w:rPr>
          <w:rFonts w:ascii="Arial" w:eastAsia="Times New Roman" w:hAnsi="Arial" w:cs="Arial"/>
          <w:spacing w:val="-3"/>
          <w:sz w:val="24"/>
          <w:szCs w:val="24"/>
          <w:lang w:val="es-ES_tradnl" w:eastAsia="es-ES"/>
        </w:rPr>
        <w:t xml:space="preserve"> si bien este último punto da cuenta de una discusión de larga data, no deja de ser llamativo que los bancos no asuman, por iniciativa propia, que el contexto mundial de la pandemia y los efectos que está generando, demanda de ellos medidas de real impacto. Que demuestren comprensión, agregó, de que el mundo ya no es el mismo de antes y de que, producto de lo mismo, hay muchos trabajadores y familias que se encuentran en una situación muy desmejorada.</w:t>
      </w:r>
    </w:p>
    <w:p w14:paraId="7370450B" w14:textId="77777777" w:rsidR="000504FB" w:rsidRPr="00CB1E42" w:rsidRDefault="000504FB" w:rsidP="006D7916">
      <w:pPr>
        <w:spacing w:after="0" w:line="240" w:lineRule="auto"/>
        <w:jc w:val="both"/>
        <w:rPr>
          <w:rFonts w:ascii="Arial" w:eastAsia="Times New Roman" w:hAnsi="Arial" w:cs="Arial"/>
          <w:spacing w:val="-3"/>
          <w:sz w:val="24"/>
          <w:szCs w:val="24"/>
          <w:lang w:val="es-ES_tradnl" w:eastAsia="es-ES"/>
        </w:rPr>
      </w:pPr>
    </w:p>
    <w:p w14:paraId="3515A717" w14:textId="77777777" w:rsidR="000504FB" w:rsidRPr="00CB1E42" w:rsidRDefault="000504FB" w:rsidP="006D7916">
      <w:pPr>
        <w:spacing w:after="0" w:line="240" w:lineRule="auto"/>
        <w:jc w:val="both"/>
        <w:rPr>
          <w:rFonts w:ascii="Arial" w:eastAsia="Times New Roman" w:hAnsi="Arial" w:cs="Arial"/>
          <w:spacing w:val="-3"/>
          <w:sz w:val="24"/>
          <w:szCs w:val="24"/>
          <w:lang w:val="es-ES_tradnl" w:eastAsia="es-ES"/>
        </w:rPr>
      </w:pPr>
      <w:r w:rsidRPr="00CB1E42">
        <w:rPr>
          <w:rFonts w:ascii="Arial" w:eastAsia="Times New Roman" w:hAnsi="Arial" w:cs="Arial"/>
          <w:spacing w:val="-3"/>
          <w:sz w:val="24"/>
          <w:szCs w:val="24"/>
          <w:lang w:val="es-ES_tradnl" w:eastAsia="es-ES"/>
        </w:rPr>
        <w:tab/>
      </w:r>
      <w:r w:rsidRPr="00CB1E42">
        <w:rPr>
          <w:rFonts w:ascii="Arial" w:eastAsia="Times New Roman" w:hAnsi="Arial" w:cs="Arial"/>
          <w:spacing w:val="-3"/>
          <w:sz w:val="24"/>
          <w:szCs w:val="24"/>
          <w:lang w:val="es-ES_tradnl" w:eastAsia="es-ES"/>
        </w:rPr>
        <w:tab/>
      </w:r>
      <w:r w:rsidRPr="00CB1E42">
        <w:rPr>
          <w:rFonts w:ascii="Arial" w:eastAsia="Times New Roman" w:hAnsi="Arial" w:cs="Arial"/>
          <w:spacing w:val="-3"/>
          <w:sz w:val="24"/>
          <w:szCs w:val="24"/>
          <w:lang w:val="es-ES_tradnl" w:eastAsia="es-ES"/>
        </w:rPr>
        <w:tab/>
      </w:r>
      <w:r w:rsidRPr="00CB1E42">
        <w:rPr>
          <w:rFonts w:ascii="Arial" w:eastAsia="Times New Roman" w:hAnsi="Arial" w:cs="Arial"/>
          <w:spacing w:val="-3"/>
          <w:sz w:val="24"/>
          <w:szCs w:val="24"/>
          <w:lang w:val="es-ES_tradnl" w:eastAsia="es-ES"/>
        </w:rPr>
        <w:tab/>
        <w:t xml:space="preserve">Es evidente, destacó, que muchas personas no van a estar en condiciones de cumplir con sus compromisos financieros. Ello exige, entonces, entablar un nuevo </w:t>
      </w:r>
      <w:r w:rsidR="00C171B8" w:rsidRPr="00CB1E42">
        <w:rPr>
          <w:rFonts w:ascii="Arial" w:eastAsia="Times New Roman" w:hAnsi="Arial" w:cs="Arial"/>
          <w:spacing w:val="-3"/>
          <w:sz w:val="24"/>
          <w:szCs w:val="24"/>
          <w:lang w:val="es-ES_tradnl" w:eastAsia="es-ES"/>
        </w:rPr>
        <w:t xml:space="preserve">diálogo y propiciar un nuevo marco legislativo. </w:t>
      </w:r>
    </w:p>
    <w:p w14:paraId="1AB7ED02" w14:textId="77777777" w:rsidR="000504FB" w:rsidRPr="00CB1E42" w:rsidRDefault="000504FB" w:rsidP="006D7916">
      <w:pPr>
        <w:spacing w:after="0" w:line="240" w:lineRule="auto"/>
        <w:jc w:val="both"/>
        <w:rPr>
          <w:rFonts w:ascii="Arial" w:eastAsia="Times New Roman" w:hAnsi="Arial" w:cs="Arial"/>
          <w:spacing w:val="-3"/>
          <w:sz w:val="24"/>
          <w:szCs w:val="24"/>
          <w:lang w:val="es-ES_tradnl" w:eastAsia="es-ES"/>
        </w:rPr>
      </w:pPr>
    </w:p>
    <w:p w14:paraId="1D0C1C6D" w14:textId="77777777" w:rsidR="000504FB" w:rsidRPr="00CB1E42" w:rsidRDefault="000504FB" w:rsidP="006D7916">
      <w:pPr>
        <w:spacing w:after="0" w:line="240" w:lineRule="auto"/>
        <w:jc w:val="both"/>
        <w:rPr>
          <w:rFonts w:ascii="Arial" w:eastAsia="Times New Roman" w:hAnsi="Arial" w:cs="Arial"/>
          <w:sz w:val="24"/>
          <w:szCs w:val="24"/>
          <w:lang w:val="es-ES" w:eastAsia="es-ES"/>
        </w:rPr>
      </w:pPr>
      <w:r w:rsidRPr="00CB1E42">
        <w:rPr>
          <w:rFonts w:ascii="Arial" w:eastAsia="Times New Roman" w:hAnsi="Arial" w:cs="Arial"/>
          <w:spacing w:val="-3"/>
          <w:sz w:val="24"/>
          <w:szCs w:val="24"/>
          <w:lang w:val="es-ES_tradnl" w:eastAsia="es-ES"/>
        </w:rPr>
        <w:tab/>
      </w:r>
      <w:r w:rsidRPr="00CB1E42">
        <w:rPr>
          <w:rFonts w:ascii="Arial" w:eastAsia="Times New Roman" w:hAnsi="Arial" w:cs="Arial"/>
          <w:spacing w:val="-3"/>
          <w:sz w:val="24"/>
          <w:szCs w:val="24"/>
          <w:lang w:val="es-ES_tradnl" w:eastAsia="es-ES"/>
        </w:rPr>
        <w:tab/>
      </w:r>
      <w:r w:rsidRPr="00CB1E42">
        <w:rPr>
          <w:rFonts w:ascii="Arial" w:eastAsia="Times New Roman" w:hAnsi="Arial" w:cs="Arial"/>
          <w:spacing w:val="-3"/>
          <w:sz w:val="24"/>
          <w:szCs w:val="24"/>
          <w:lang w:val="es-ES_tradnl" w:eastAsia="es-ES"/>
        </w:rPr>
        <w:tab/>
      </w:r>
      <w:r w:rsidRPr="00CB1E42">
        <w:rPr>
          <w:rFonts w:ascii="Arial" w:eastAsia="Times New Roman" w:hAnsi="Arial" w:cs="Arial"/>
          <w:spacing w:val="-3"/>
          <w:sz w:val="24"/>
          <w:szCs w:val="24"/>
          <w:lang w:val="es-ES_tradnl" w:eastAsia="es-ES"/>
        </w:rPr>
        <w:tab/>
        <w:t>Formuló un llamado a aprobar en general el proyecto de ley, sin perjuicio de las inquietudes que la banca pueda tener, las que pueden ser escuchadas cuando se lleve a cabo la discusión particular.</w:t>
      </w:r>
    </w:p>
    <w:p w14:paraId="74AB4C00" w14:textId="77777777" w:rsidR="00963163" w:rsidRPr="00CB1E42" w:rsidRDefault="00963163" w:rsidP="00003D4D">
      <w:pPr>
        <w:tabs>
          <w:tab w:val="left" w:pos="-240"/>
        </w:tabs>
        <w:spacing w:after="0" w:line="240" w:lineRule="auto"/>
        <w:ind w:firstLine="2880"/>
        <w:jc w:val="both"/>
        <w:rPr>
          <w:rFonts w:ascii="Arial" w:eastAsia="Times New Roman" w:hAnsi="Arial" w:cs="Arial"/>
          <w:sz w:val="24"/>
          <w:szCs w:val="24"/>
          <w:lang w:val="es-ES" w:eastAsia="es-ES"/>
        </w:rPr>
      </w:pPr>
    </w:p>
    <w:p w14:paraId="6A8F8400" w14:textId="77777777" w:rsidR="00963163" w:rsidRPr="00CB1E42" w:rsidRDefault="00963163" w:rsidP="00003D4D">
      <w:pPr>
        <w:tabs>
          <w:tab w:val="left" w:pos="-240"/>
        </w:tabs>
        <w:spacing w:after="0" w:line="240" w:lineRule="auto"/>
        <w:ind w:firstLine="2880"/>
        <w:jc w:val="both"/>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t>-- Puesto en votación el proyecto de ley, en general, fue aprobado por la unanimidad de los miembros de la Comisión, Honorables Senadores señora Rincón y señores Araya, Durana, Elizalde y Pugh.</w:t>
      </w:r>
    </w:p>
    <w:p w14:paraId="1EC7D256" w14:textId="77777777" w:rsidR="00C6117E" w:rsidRPr="00CB1E42" w:rsidRDefault="00C6117E" w:rsidP="00003D4D">
      <w:pPr>
        <w:tabs>
          <w:tab w:val="left" w:pos="-240"/>
        </w:tabs>
        <w:spacing w:after="0" w:line="240" w:lineRule="auto"/>
        <w:ind w:firstLine="2880"/>
        <w:jc w:val="both"/>
        <w:rPr>
          <w:rFonts w:ascii="Arial" w:eastAsia="Times New Roman" w:hAnsi="Arial" w:cs="Arial"/>
          <w:b/>
          <w:sz w:val="24"/>
          <w:szCs w:val="24"/>
          <w:lang w:val="es-ES" w:eastAsia="es-ES"/>
        </w:rPr>
      </w:pPr>
    </w:p>
    <w:p w14:paraId="72DCFB04" w14:textId="77777777" w:rsidR="00734A76" w:rsidRPr="00CB1E42" w:rsidRDefault="00734A76" w:rsidP="00003D4D">
      <w:pPr>
        <w:tabs>
          <w:tab w:val="left" w:pos="-240"/>
        </w:tabs>
        <w:spacing w:after="0" w:line="240" w:lineRule="auto"/>
        <w:ind w:firstLine="2880"/>
        <w:jc w:val="both"/>
        <w:rPr>
          <w:rFonts w:ascii="Arial" w:eastAsia="Times New Roman" w:hAnsi="Arial" w:cs="Arial"/>
          <w:b/>
          <w:sz w:val="24"/>
          <w:szCs w:val="24"/>
          <w:lang w:val="es-ES" w:eastAsia="es-ES"/>
        </w:rPr>
      </w:pPr>
    </w:p>
    <w:p w14:paraId="2296B720" w14:textId="77777777" w:rsidR="00003D4D" w:rsidRPr="00CB1E42" w:rsidRDefault="00003D4D" w:rsidP="00003D4D">
      <w:pPr>
        <w:tabs>
          <w:tab w:val="left" w:pos="0"/>
        </w:tabs>
        <w:spacing w:after="0" w:line="240" w:lineRule="auto"/>
        <w:jc w:val="center"/>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t>- - -</w:t>
      </w:r>
    </w:p>
    <w:p w14:paraId="0AFC050B" w14:textId="77777777" w:rsidR="00003D4D" w:rsidRPr="00CB1E42" w:rsidRDefault="00003D4D" w:rsidP="00003D4D">
      <w:pPr>
        <w:tabs>
          <w:tab w:val="left" w:pos="0"/>
        </w:tabs>
        <w:spacing w:after="0" w:line="240" w:lineRule="auto"/>
        <w:jc w:val="center"/>
        <w:rPr>
          <w:rFonts w:ascii="Arial" w:eastAsia="Times New Roman" w:hAnsi="Arial" w:cs="Arial"/>
          <w:b/>
          <w:sz w:val="24"/>
          <w:szCs w:val="24"/>
          <w:lang w:val="es-ES" w:eastAsia="es-ES"/>
        </w:rPr>
      </w:pPr>
    </w:p>
    <w:p w14:paraId="015A363D" w14:textId="77777777" w:rsidR="00734A76" w:rsidRPr="00CB1E42" w:rsidRDefault="00734A76" w:rsidP="00003D4D">
      <w:pPr>
        <w:tabs>
          <w:tab w:val="left" w:pos="0"/>
        </w:tabs>
        <w:spacing w:after="0" w:line="240" w:lineRule="auto"/>
        <w:jc w:val="center"/>
        <w:rPr>
          <w:rFonts w:ascii="Arial" w:eastAsia="Times New Roman" w:hAnsi="Arial" w:cs="Arial"/>
          <w:b/>
          <w:sz w:val="24"/>
          <w:szCs w:val="24"/>
          <w:lang w:val="es-ES" w:eastAsia="es-ES"/>
        </w:rPr>
      </w:pPr>
    </w:p>
    <w:p w14:paraId="7CDF8152" w14:textId="77777777" w:rsidR="00CB1E42" w:rsidRPr="00CB1E42" w:rsidRDefault="00CB1E42">
      <w:pPr>
        <w:spacing w:after="160" w:line="259" w:lineRule="auto"/>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br w:type="page"/>
      </w:r>
    </w:p>
    <w:p w14:paraId="25712BB7" w14:textId="77777777" w:rsidR="00003D4D" w:rsidRPr="00CB1E42" w:rsidRDefault="007E5594" w:rsidP="00003D4D">
      <w:pPr>
        <w:tabs>
          <w:tab w:val="left" w:pos="0"/>
        </w:tabs>
        <w:spacing w:after="0" w:line="240" w:lineRule="auto"/>
        <w:jc w:val="center"/>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lastRenderedPageBreak/>
        <w:t>TEXTO DEL PROYECTO</w:t>
      </w:r>
    </w:p>
    <w:p w14:paraId="01A6D357" w14:textId="77777777" w:rsidR="007E5594" w:rsidRPr="00CB1E42" w:rsidRDefault="007E5594" w:rsidP="00003D4D">
      <w:pPr>
        <w:tabs>
          <w:tab w:val="left" w:pos="0"/>
        </w:tabs>
        <w:spacing w:after="0" w:line="240" w:lineRule="auto"/>
        <w:jc w:val="center"/>
        <w:rPr>
          <w:rFonts w:ascii="Arial" w:eastAsia="Times New Roman" w:hAnsi="Arial" w:cs="Arial"/>
          <w:b/>
          <w:sz w:val="24"/>
          <w:szCs w:val="24"/>
          <w:lang w:val="es-ES" w:eastAsia="es-ES"/>
        </w:rPr>
      </w:pPr>
    </w:p>
    <w:p w14:paraId="78066B7F"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ab/>
        <w:t xml:space="preserve">En mérito del acuerdo precedentemente expuesto, la Comisión de </w:t>
      </w:r>
      <w:r w:rsidR="00A81267" w:rsidRPr="00CB1E42">
        <w:rPr>
          <w:rFonts w:ascii="Arial" w:eastAsia="Times New Roman" w:hAnsi="Arial" w:cs="Arial"/>
          <w:sz w:val="24"/>
          <w:szCs w:val="24"/>
          <w:lang w:val="es-ES" w:eastAsia="es-ES"/>
        </w:rPr>
        <w:t>Economía</w:t>
      </w:r>
      <w:r w:rsidRPr="00CB1E42">
        <w:rPr>
          <w:rFonts w:ascii="Arial" w:eastAsia="Times New Roman" w:hAnsi="Arial" w:cs="Arial"/>
          <w:sz w:val="24"/>
          <w:szCs w:val="24"/>
          <w:lang w:val="es-ES" w:eastAsia="es-ES"/>
        </w:rPr>
        <w:t xml:space="preserve"> propone la aprobación en general del siguiente proyecto de ley: </w:t>
      </w:r>
    </w:p>
    <w:p w14:paraId="2956DE80" w14:textId="77777777" w:rsidR="00003D4D" w:rsidRPr="00CB1E42" w:rsidRDefault="00003D4D" w:rsidP="00003D4D">
      <w:pPr>
        <w:tabs>
          <w:tab w:val="left" w:pos="2835"/>
        </w:tabs>
        <w:spacing w:after="0" w:line="240" w:lineRule="auto"/>
        <w:jc w:val="both"/>
        <w:rPr>
          <w:rFonts w:ascii="Arial" w:eastAsia="Times New Roman" w:hAnsi="Arial" w:cs="Arial"/>
          <w:b/>
          <w:sz w:val="24"/>
          <w:szCs w:val="24"/>
          <w:lang w:val="es-ES" w:eastAsia="es-ES"/>
        </w:rPr>
      </w:pPr>
    </w:p>
    <w:p w14:paraId="04A2A128" w14:textId="77777777" w:rsidR="00003D4D" w:rsidRPr="00CB1E42" w:rsidRDefault="00003D4D" w:rsidP="00003D4D">
      <w:pPr>
        <w:tabs>
          <w:tab w:val="left" w:pos="2835"/>
        </w:tabs>
        <w:spacing w:after="0" w:line="240" w:lineRule="auto"/>
        <w:jc w:val="both"/>
        <w:rPr>
          <w:rFonts w:ascii="Arial" w:eastAsia="Times New Roman" w:hAnsi="Arial" w:cs="Arial"/>
          <w:b/>
          <w:sz w:val="24"/>
          <w:szCs w:val="24"/>
          <w:lang w:val="es-ES" w:eastAsia="es-ES"/>
        </w:rPr>
      </w:pPr>
      <w:r w:rsidRPr="00CB1E42">
        <w:rPr>
          <w:rFonts w:ascii="Arial" w:eastAsia="Times New Roman" w:hAnsi="Arial" w:cs="Arial"/>
          <w:sz w:val="24"/>
          <w:szCs w:val="24"/>
          <w:lang w:val="es-ES" w:eastAsia="es-ES"/>
        </w:rPr>
        <w:tab/>
      </w:r>
      <w:r w:rsidRPr="00CB1E42">
        <w:rPr>
          <w:rFonts w:ascii="Arial" w:eastAsia="Times New Roman" w:hAnsi="Arial" w:cs="Arial"/>
          <w:b/>
          <w:sz w:val="24"/>
          <w:szCs w:val="24"/>
          <w:lang w:val="es-ES" w:eastAsia="es-ES"/>
        </w:rPr>
        <w:t>PROYECTO DE LEY:</w:t>
      </w:r>
    </w:p>
    <w:p w14:paraId="6E0D2809" w14:textId="77777777" w:rsidR="00CB1E42" w:rsidRPr="00CB1E42" w:rsidRDefault="00CB1E42" w:rsidP="00003D4D">
      <w:pPr>
        <w:tabs>
          <w:tab w:val="left" w:pos="2835"/>
        </w:tabs>
        <w:spacing w:after="0" w:line="240" w:lineRule="auto"/>
        <w:jc w:val="both"/>
        <w:rPr>
          <w:rFonts w:ascii="Arial" w:eastAsia="Times New Roman" w:hAnsi="Arial" w:cs="Arial"/>
          <w:b/>
          <w:sz w:val="24"/>
          <w:szCs w:val="24"/>
          <w:lang w:val="es-ES" w:eastAsia="es-ES"/>
        </w:rPr>
      </w:pPr>
    </w:p>
    <w:p w14:paraId="09C5DD6E" w14:textId="77777777" w:rsidR="007E5594" w:rsidRPr="00CB1E42" w:rsidRDefault="00003D4D" w:rsidP="007E5594">
      <w:pPr>
        <w:tabs>
          <w:tab w:val="left" w:pos="2835"/>
        </w:tabs>
        <w:spacing w:after="0" w:line="240" w:lineRule="auto"/>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ab/>
      </w:r>
      <w:r w:rsidR="00A81267" w:rsidRPr="00CB1E42">
        <w:rPr>
          <w:rFonts w:ascii="Arial" w:eastAsia="Times New Roman" w:hAnsi="Arial" w:cs="Arial"/>
          <w:sz w:val="24"/>
          <w:szCs w:val="24"/>
          <w:lang w:val="es-ES" w:eastAsia="es-ES"/>
        </w:rPr>
        <w:t>“</w:t>
      </w:r>
      <w:r w:rsidR="007E5594" w:rsidRPr="00CB1E42">
        <w:rPr>
          <w:rFonts w:ascii="Arial" w:eastAsia="Times New Roman" w:hAnsi="Arial" w:cs="Arial"/>
          <w:sz w:val="24"/>
          <w:szCs w:val="24"/>
          <w:lang w:val="es-ES" w:eastAsia="es-ES"/>
        </w:rPr>
        <w:t xml:space="preserve">Artículo 1. A contar de la vigencia de la presente ley, se suspenden por seis meses los pagos de créditos hipotecarios y de consumo actualmente vigentes. Dichas cuotas </w:t>
      </w:r>
      <w:r w:rsidR="00C6117E" w:rsidRPr="00CB1E42">
        <w:rPr>
          <w:rFonts w:ascii="Arial" w:eastAsia="Times New Roman" w:hAnsi="Arial" w:cs="Arial"/>
          <w:sz w:val="24"/>
          <w:szCs w:val="24"/>
          <w:lang w:val="es-ES" w:eastAsia="es-ES"/>
        </w:rPr>
        <w:t>se trasladarán al final del perí</w:t>
      </w:r>
      <w:r w:rsidR="007E5594" w:rsidRPr="00CB1E42">
        <w:rPr>
          <w:rFonts w:ascii="Arial" w:eastAsia="Times New Roman" w:hAnsi="Arial" w:cs="Arial"/>
          <w:sz w:val="24"/>
          <w:szCs w:val="24"/>
          <w:lang w:val="es-ES" w:eastAsia="es-ES"/>
        </w:rPr>
        <w:t>odo acordado en c</w:t>
      </w:r>
      <w:r w:rsidR="00C6117E" w:rsidRPr="00CB1E42">
        <w:rPr>
          <w:rFonts w:ascii="Arial" w:eastAsia="Times New Roman" w:hAnsi="Arial" w:cs="Arial"/>
          <w:sz w:val="24"/>
          <w:szCs w:val="24"/>
          <w:lang w:val="es-ES" w:eastAsia="es-ES"/>
        </w:rPr>
        <w:t>ada operación y no experimentará</w:t>
      </w:r>
      <w:r w:rsidR="007E5594" w:rsidRPr="00CB1E42">
        <w:rPr>
          <w:rFonts w:ascii="Arial" w:eastAsia="Times New Roman" w:hAnsi="Arial" w:cs="Arial"/>
          <w:sz w:val="24"/>
          <w:szCs w:val="24"/>
          <w:lang w:val="es-ES" w:eastAsia="es-ES"/>
        </w:rPr>
        <w:t>n cobros de interés alguno.</w:t>
      </w:r>
    </w:p>
    <w:p w14:paraId="06CC77B1" w14:textId="77777777" w:rsidR="007E5594" w:rsidRPr="00CB1E42" w:rsidRDefault="007E5594" w:rsidP="007E5594">
      <w:pPr>
        <w:tabs>
          <w:tab w:val="left" w:pos="2835"/>
        </w:tabs>
        <w:spacing w:after="0" w:line="240" w:lineRule="auto"/>
        <w:jc w:val="both"/>
        <w:rPr>
          <w:rFonts w:ascii="Arial" w:eastAsia="Times New Roman" w:hAnsi="Arial" w:cs="Arial"/>
          <w:sz w:val="24"/>
          <w:szCs w:val="24"/>
          <w:lang w:val="es-ES" w:eastAsia="es-ES"/>
        </w:rPr>
      </w:pPr>
    </w:p>
    <w:p w14:paraId="6D1873A6" w14:textId="0251203A"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 xml:space="preserve">Artículo </w:t>
      </w:r>
      <w:r w:rsidR="00496F0C" w:rsidRPr="00CB1E42">
        <w:rPr>
          <w:rFonts w:ascii="Arial" w:eastAsia="Times New Roman" w:hAnsi="Arial" w:cs="Arial"/>
          <w:sz w:val="24"/>
          <w:szCs w:val="24"/>
          <w:lang w:val="es-ES" w:eastAsia="es-ES"/>
        </w:rPr>
        <w:t>2</w:t>
      </w:r>
      <w:r w:rsidRPr="00CB1E42">
        <w:rPr>
          <w:rFonts w:ascii="Arial" w:eastAsia="Times New Roman" w:hAnsi="Arial" w:cs="Arial"/>
          <w:sz w:val="24"/>
          <w:szCs w:val="24"/>
          <w:lang w:val="es-ES" w:eastAsia="es-ES"/>
        </w:rPr>
        <w:t>. Esta suspensión afecta</w:t>
      </w:r>
      <w:r w:rsidR="00F22E72">
        <w:rPr>
          <w:rFonts w:ascii="Arial" w:eastAsia="Times New Roman" w:hAnsi="Arial" w:cs="Arial"/>
          <w:sz w:val="24"/>
          <w:szCs w:val="24"/>
          <w:lang w:val="es-ES" w:eastAsia="es-ES"/>
        </w:rPr>
        <w:t>rá</w:t>
      </w:r>
      <w:r w:rsidRPr="00CB1E42">
        <w:rPr>
          <w:rFonts w:ascii="Arial" w:eastAsia="Times New Roman" w:hAnsi="Arial" w:cs="Arial"/>
          <w:sz w:val="24"/>
          <w:szCs w:val="24"/>
          <w:lang w:val="es-ES" w:eastAsia="es-ES"/>
        </w:rPr>
        <w:t xml:space="preserve"> a todas las operaciones actualmente en curso o en proceso de repactación o renegociación.</w:t>
      </w:r>
    </w:p>
    <w:p w14:paraId="5E19A9E7"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p>
    <w:p w14:paraId="1997F3D6"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 xml:space="preserve">Artículo </w:t>
      </w:r>
      <w:r w:rsidR="00496F0C" w:rsidRPr="00CB1E42">
        <w:rPr>
          <w:rFonts w:ascii="Arial" w:eastAsia="Times New Roman" w:hAnsi="Arial" w:cs="Arial"/>
          <w:sz w:val="24"/>
          <w:szCs w:val="24"/>
          <w:lang w:val="es-ES" w:eastAsia="es-ES"/>
        </w:rPr>
        <w:t>3</w:t>
      </w:r>
      <w:r w:rsidRPr="00CB1E42">
        <w:rPr>
          <w:rFonts w:ascii="Arial" w:eastAsia="Times New Roman" w:hAnsi="Arial" w:cs="Arial"/>
          <w:sz w:val="24"/>
          <w:szCs w:val="24"/>
          <w:lang w:val="es-ES" w:eastAsia="es-ES"/>
        </w:rPr>
        <w:t>. Para efectos de la presente ley, todo tipo de créditos vigentes y futuras prórrogas o renegociaciones</w:t>
      </w:r>
      <w:r w:rsidR="00C6117E" w:rsidRPr="00CB1E42">
        <w:rPr>
          <w:rFonts w:ascii="Arial" w:eastAsia="Times New Roman" w:hAnsi="Arial" w:cs="Arial"/>
          <w:sz w:val="24"/>
          <w:szCs w:val="24"/>
          <w:lang w:val="es-ES" w:eastAsia="es-ES"/>
        </w:rPr>
        <w:t>,</w:t>
      </w:r>
      <w:r w:rsidRPr="00CB1E42">
        <w:rPr>
          <w:rFonts w:ascii="Arial" w:eastAsia="Times New Roman" w:hAnsi="Arial" w:cs="Arial"/>
          <w:sz w:val="24"/>
          <w:szCs w:val="24"/>
          <w:lang w:val="es-ES" w:eastAsia="es-ES"/>
        </w:rPr>
        <w:t xml:space="preserve"> no se someterá a los solicitantes a una nueva evaluación crediticia de riesgo, debiendo considerarse solo aquellas del momento inicial de la contratación del crédito o de renegociación vigente.</w:t>
      </w:r>
    </w:p>
    <w:p w14:paraId="75722850"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p>
    <w:p w14:paraId="37818185"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 xml:space="preserve">Durante la vigencia de la presente ley, las instituciones bancarias no podrán solicitar nuevas garantías o pedir </w:t>
      </w:r>
      <w:r w:rsidR="00CB1E42" w:rsidRPr="00CB1E42">
        <w:rPr>
          <w:rFonts w:ascii="Arial" w:eastAsia="Times New Roman" w:hAnsi="Arial" w:cs="Arial"/>
          <w:sz w:val="24"/>
          <w:szCs w:val="24"/>
          <w:lang w:val="es-ES" w:eastAsia="es-ES"/>
        </w:rPr>
        <w:t xml:space="preserve">que </w:t>
      </w:r>
      <w:r w:rsidRPr="00CB1E42">
        <w:rPr>
          <w:rFonts w:ascii="Arial" w:eastAsia="Times New Roman" w:hAnsi="Arial" w:cs="Arial"/>
          <w:sz w:val="24"/>
          <w:szCs w:val="24"/>
          <w:lang w:val="es-ES" w:eastAsia="es-ES"/>
        </w:rPr>
        <w:t>se incrementen las actuales con motivo de las renegociaciones, así como tampoco exigir la contratación de productos asociados para su otorgamiento.</w:t>
      </w:r>
    </w:p>
    <w:p w14:paraId="7E5299EA"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p>
    <w:p w14:paraId="41E7949A" w14:textId="59991809"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Artículo 4. Introdú</w:t>
      </w:r>
      <w:r w:rsidR="007E678D">
        <w:rPr>
          <w:rFonts w:ascii="Arial" w:eastAsia="Times New Roman" w:hAnsi="Arial" w:cs="Arial"/>
          <w:sz w:val="24"/>
          <w:szCs w:val="24"/>
          <w:lang w:val="es-ES" w:eastAsia="es-ES"/>
        </w:rPr>
        <w:t>cense</w:t>
      </w:r>
      <w:r w:rsidRPr="00CB1E42">
        <w:rPr>
          <w:rFonts w:ascii="Arial" w:eastAsia="Times New Roman" w:hAnsi="Arial" w:cs="Arial"/>
          <w:sz w:val="24"/>
          <w:szCs w:val="24"/>
          <w:lang w:val="es-ES" w:eastAsia="es-ES"/>
        </w:rPr>
        <w:t xml:space="preserve"> las siguientes modificaciones en la ley N° 18.010, que establece normas para las operaciones de crédito y otras obligaciones de dinero que indica:</w:t>
      </w:r>
    </w:p>
    <w:p w14:paraId="6C3CB5AE"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p>
    <w:p w14:paraId="7012B6F7"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1. Modificase el artículo 9° en el siguiente sentido:</w:t>
      </w:r>
    </w:p>
    <w:p w14:paraId="19020B28"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p>
    <w:p w14:paraId="7E72C6E2"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 xml:space="preserve">a. </w:t>
      </w:r>
      <w:proofErr w:type="spellStart"/>
      <w:r w:rsidRPr="00CB1E42">
        <w:rPr>
          <w:rFonts w:ascii="Arial" w:eastAsia="Times New Roman" w:hAnsi="Arial" w:cs="Arial"/>
          <w:sz w:val="24"/>
          <w:szCs w:val="24"/>
          <w:lang w:val="es-ES" w:eastAsia="es-ES"/>
        </w:rPr>
        <w:t>Reemplázase</w:t>
      </w:r>
      <w:proofErr w:type="spellEnd"/>
      <w:r w:rsidRPr="00CB1E42">
        <w:rPr>
          <w:rFonts w:ascii="Arial" w:eastAsia="Times New Roman" w:hAnsi="Arial" w:cs="Arial"/>
          <w:sz w:val="24"/>
          <w:szCs w:val="24"/>
          <w:lang w:val="es-ES" w:eastAsia="es-ES"/>
        </w:rPr>
        <w:t xml:space="preserve"> el inciso primero por el siguiente: "No podrá estipularse el pago de intereses sobre intereses."</w:t>
      </w:r>
      <w:r w:rsidR="00CB1E42" w:rsidRPr="00CB1E42">
        <w:rPr>
          <w:rFonts w:ascii="Arial" w:eastAsia="Times New Roman" w:hAnsi="Arial" w:cs="Arial"/>
          <w:sz w:val="24"/>
          <w:szCs w:val="24"/>
          <w:lang w:val="es-ES" w:eastAsia="es-ES"/>
        </w:rPr>
        <w:t>.</w:t>
      </w:r>
    </w:p>
    <w:p w14:paraId="1444C5A3"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p>
    <w:p w14:paraId="2D5EC9AB"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 xml:space="preserve">b. </w:t>
      </w:r>
      <w:proofErr w:type="spellStart"/>
      <w:r w:rsidRPr="00CB1E42">
        <w:rPr>
          <w:rFonts w:ascii="Arial" w:eastAsia="Times New Roman" w:hAnsi="Arial" w:cs="Arial"/>
          <w:sz w:val="24"/>
          <w:szCs w:val="24"/>
          <w:lang w:val="es-ES" w:eastAsia="es-ES"/>
        </w:rPr>
        <w:t>Reemplázase</w:t>
      </w:r>
      <w:proofErr w:type="spellEnd"/>
      <w:r w:rsidRPr="00CB1E42">
        <w:rPr>
          <w:rFonts w:ascii="Arial" w:eastAsia="Times New Roman" w:hAnsi="Arial" w:cs="Arial"/>
          <w:sz w:val="24"/>
          <w:szCs w:val="24"/>
          <w:lang w:val="es-ES" w:eastAsia="es-ES"/>
        </w:rPr>
        <w:t xml:space="preserve"> el inciso segundo por el siguiente: 'Los intereses establecidos con infracción de lo dispuesto en el inciso anterior se considerarán interés para todos los efectos legales, especialmente para la aplicación del artículo precedente y para efectos penales.</w:t>
      </w:r>
    </w:p>
    <w:p w14:paraId="286B7B97"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p>
    <w:p w14:paraId="3E711ADC"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2. Modificase el artículo 10° en el siguiente sentido:</w:t>
      </w:r>
    </w:p>
    <w:p w14:paraId="14203CF2"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p>
    <w:p w14:paraId="33CECD48"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lastRenderedPageBreak/>
        <w:t xml:space="preserve">a. </w:t>
      </w:r>
      <w:proofErr w:type="spellStart"/>
      <w:r w:rsidRPr="00CB1E42">
        <w:rPr>
          <w:rFonts w:ascii="Arial" w:eastAsia="Times New Roman" w:hAnsi="Arial" w:cs="Arial"/>
          <w:sz w:val="24"/>
          <w:szCs w:val="24"/>
          <w:lang w:val="es-ES" w:eastAsia="es-ES"/>
        </w:rPr>
        <w:t>Agrégase</w:t>
      </w:r>
      <w:proofErr w:type="spellEnd"/>
      <w:r w:rsidRPr="00CB1E42">
        <w:rPr>
          <w:rFonts w:ascii="Arial" w:eastAsia="Times New Roman" w:hAnsi="Arial" w:cs="Arial"/>
          <w:sz w:val="24"/>
          <w:szCs w:val="24"/>
          <w:lang w:val="es-ES" w:eastAsia="es-ES"/>
        </w:rPr>
        <w:t xml:space="preserve"> en el inciso primero, a continuación del punto final que pasa a ser seguido una frase del siguiente tenor:  "Toda comisión de prepago u otro cobro similar estará</w:t>
      </w:r>
      <w:r w:rsidR="00C171B8" w:rsidRPr="00CB1E42">
        <w:rPr>
          <w:rFonts w:ascii="Arial" w:eastAsia="Times New Roman" w:hAnsi="Arial" w:cs="Arial"/>
          <w:sz w:val="24"/>
          <w:szCs w:val="24"/>
          <w:lang w:val="es-ES" w:eastAsia="es-ES"/>
        </w:rPr>
        <w:t xml:space="preserve"> </w:t>
      </w:r>
      <w:r w:rsidRPr="00CB1E42">
        <w:rPr>
          <w:rFonts w:ascii="Arial" w:eastAsia="Times New Roman" w:hAnsi="Arial" w:cs="Arial"/>
          <w:sz w:val="24"/>
          <w:szCs w:val="24"/>
          <w:lang w:val="es-ES" w:eastAsia="es-ES"/>
        </w:rPr>
        <w:t>expresamente detallada, así como su forma de cálculo en la obligación principal, la cual en ningún caso excederá en un mes de intereses pactados."</w:t>
      </w:r>
      <w:r w:rsidR="00CB1E42" w:rsidRPr="00CB1E42">
        <w:rPr>
          <w:rFonts w:ascii="Arial" w:eastAsia="Times New Roman" w:hAnsi="Arial" w:cs="Arial"/>
          <w:sz w:val="24"/>
          <w:szCs w:val="24"/>
          <w:lang w:val="es-ES" w:eastAsia="es-ES"/>
        </w:rPr>
        <w:t>.</w:t>
      </w:r>
    </w:p>
    <w:p w14:paraId="1FA613EE"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p>
    <w:p w14:paraId="415763F5" w14:textId="32E399A0"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 xml:space="preserve">b. </w:t>
      </w:r>
      <w:proofErr w:type="spellStart"/>
      <w:r w:rsidRPr="00CB1E42">
        <w:rPr>
          <w:rFonts w:ascii="Arial" w:eastAsia="Times New Roman" w:hAnsi="Arial" w:cs="Arial"/>
          <w:sz w:val="24"/>
          <w:szCs w:val="24"/>
          <w:lang w:val="es-ES" w:eastAsia="es-ES"/>
        </w:rPr>
        <w:t>Reemplázase</w:t>
      </w:r>
      <w:proofErr w:type="spellEnd"/>
      <w:r w:rsidRPr="00CB1E42">
        <w:rPr>
          <w:rFonts w:ascii="Arial" w:eastAsia="Times New Roman" w:hAnsi="Arial" w:cs="Arial"/>
          <w:sz w:val="24"/>
          <w:szCs w:val="24"/>
          <w:lang w:val="es-ES" w:eastAsia="es-ES"/>
        </w:rPr>
        <w:t xml:space="preserve">, en el inciso segundo, letra </w:t>
      </w:r>
      <w:r w:rsidR="00F22E72">
        <w:rPr>
          <w:rFonts w:ascii="Arial" w:eastAsia="Times New Roman" w:hAnsi="Arial" w:cs="Arial"/>
          <w:sz w:val="24"/>
          <w:szCs w:val="24"/>
          <w:lang w:val="es-ES" w:eastAsia="es-ES"/>
        </w:rPr>
        <w:t>a</w:t>
      </w:r>
      <w:r w:rsidRPr="00CB1E42">
        <w:rPr>
          <w:rFonts w:ascii="Arial" w:eastAsia="Times New Roman" w:hAnsi="Arial" w:cs="Arial"/>
          <w:sz w:val="24"/>
          <w:szCs w:val="24"/>
          <w:lang w:val="es-ES" w:eastAsia="es-ES"/>
        </w:rPr>
        <w:t>), la frase: "Dicha comisión, no podrá exceder el valor de un mes de intereses pactados calculados sobre el capital que se prepaga." por la siguiente, "Dicha comisión, no podrá exceder el valor de 15 días de intereses pactados calculados sobre el capital que se prepaga."</w:t>
      </w:r>
    </w:p>
    <w:p w14:paraId="50A28751"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p>
    <w:p w14:paraId="062E1C0D" w14:textId="0F45432B"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 xml:space="preserve">c. </w:t>
      </w:r>
      <w:proofErr w:type="spellStart"/>
      <w:r w:rsidRPr="00CB1E42">
        <w:rPr>
          <w:rFonts w:ascii="Arial" w:eastAsia="Times New Roman" w:hAnsi="Arial" w:cs="Arial"/>
          <w:sz w:val="24"/>
          <w:szCs w:val="24"/>
          <w:lang w:val="es-ES" w:eastAsia="es-ES"/>
        </w:rPr>
        <w:t>Reemplázase</w:t>
      </w:r>
      <w:proofErr w:type="spellEnd"/>
      <w:r w:rsidRPr="00CB1E42">
        <w:rPr>
          <w:rFonts w:ascii="Arial" w:eastAsia="Times New Roman" w:hAnsi="Arial" w:cs="Arial"/>
          <w:sz w:val="24"/>
          <w:szCs w:val="24"/>
          <w:lang w:val="es-ES" w:eastAsia="es-ES"/>
        </w:rPr>
        <w:t xml:space="preserve"> en el inciso segundo, letra </w:t>
      </w:r>
      <w:r w:rsidR="00F22E72">
        <w:rPr>
          <w:rFonts w:ascii="Arial" w:eastAsia="Times New Roman" w:hAnsi="Arial" w:cs="Arial"/>
          <w:sz w:val="24"/>
          <w:szCs w:val="24"/>
          <w:lang w:val="es-ES" w:eastAsia="es-ES"/>
        </w:rPr>
        <w:t>b</w:t>
      </w:r>
      <w:r w:rsidRPr="00CB1E42">
        <w:rPr>
          <w:rFonts w:ascii="Arial" w:eastAsia="Times New Roman" w:hAnsi="Arial" w:cs="Arial"/>
          <w:sz w:val="24"/>
          <w:szCs w:val="24"/>
          <w:lang w:val="es-ES" w:eastAsia="es-ES"/>
        </w:rPr>
        <w:t>), la frase: "Dicha comisión, no podrá exceder el valor de un mes y medio de intereses pactados calculados sobre el capital que se prepaga." por la siguiente, "Dicha comisión, no podrá exceder el valor de un mes de intereses pactados calculados sobre el capital que se prepaga."</w:t>
      </w:r>
    </w:p>
    <w:p w14:paraId="31F6C83C"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p>
    <w:p w14:paraId="636C7166"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Artículo transitorio. Esta ley comenzará a regir desde su publicación en el Diario Oficial, operará con efecto retroactivo respecto de todas las operaciones de reprogramación en curso y aún no concluidas; y tendrá una duración de tres años a contar de su publicación en el Diario Oficial.</w:t>
      </w:r>
    </w:p>
    <w:p w14:paraId="52473A75"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p>
    <w:p w14:paraId="119A83A2" w14:textId="77777777" w:rsidR="007E5594" w:rsidRPr="00CB1E42" w:rsidRDefault="007E5594" w:rsidP="00C171B8">
      <w:pPr>
        <w:tabs>
          <w:tab w:val="left" w:pos="2835"/>
        </w:tabs>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 xml:space="preserve">Respecto de la prohibición del anatocismo y demás modificaciones contempladas en el </w:t>
      </w:r>
      <w:r w:rsidR="00AB6CD1" w:rsidRPr="00CB1E42">
        <w:rPr>
          <w:rFonts w:ascii="Arial" w:eastAsia="Times New Roman" w:hAnsi="Arial" w:cs="Arial"/>
          <w:sz w:val="24"/>
          <w:szCs w:val="24"/>
          <w:lang w:val="es-ES" w:eastAsia="es-ES"/>
        </w:rPr>
        <w:t>artículo</w:t>
      </w:r>
      <w:r w:rsidRPr="00CB1E42">
        <w:rPr>
          <w:rFonts w:ascii="Arial" w:eastAsia="Times New Roman" w:hAnsi="Arial" w:cs="Arial"/>
          <w:sz w:val="24"/>
          <w:szCs w:val="24"/>
          <w:lang w:val="es-ES" w:eastAsia="es-ES"/>
        </w:rPr>
        <w:t xml:space="preserve"> 4°, la vigencia de esta ley será permanente.</w:t>
      </w:r>
      <w:r w:rsidR="00C171B8" w:rsidRPr="00CB1E42">
        <w:rPr>
          <w:rFonts w:ascii="Arial" w:eastAsia="Times New Roman" w:hAnsi="Arial" w:cs="Arial"/>
          <w:sz w:val="24"/>
          <w:szCs w:val="24"/>
          <w:lang w:val="es-ES" w:eastAsia="es-ES"/>
        </w:rPr>
        <w:t>”.</w:t>
      </w:r>
    </w:p>
    <w:p w14:paraId="6FB88B41"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MX" w:eastAsia="es-ES"/>
        </w:rPr>
      </w:pPr>
    </w:p>
    <w:p w14:paraId="15C33FAA"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7E6E2AC1" w14:textId="77777777" w:rsidR="00003D4D" w:rsidRPr="00CB1E42" w:rsidRDefault="00003D4D" w:rsidP="00003D4D">
      <w:pPr>
        <w:tabs>
          <w:tab w:val="left" w:pos="2835"/>
        </w:tabs>
        <w:spacing w:after="0" w:line="240" w:lineRule="auto"/>
        <w:jc w:val="center"/>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t>- - -</w:t>
      </w:r>
    </w:p>
    <w:p w14:paraId="636B31AF"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225E0548" w14:textId="77777777" w:rsidR="00A81267" w:rsidRPr="00CB1E42" w:rsidRDefault="00A81267" w:rsidP="00003D4D">
      <w:pPr>
        <w:tabs>
          <w:tab w:val="left" w:pos="2835"/>
        </w:tabs>
        <w:spacing w:after="0" w:line="240" w:lineRule="auto"/>
        <w:jc w:val="both"/>
        <w:rPr>
          <w:rFonts w:ascii="Arial" w:eastAsia="Times New Roman" w:hAnsi="Arial" w:cs="Arial"/>
          <w:sz w:val="24"/>
          <w:szCs w:val="24"/>
          <w:lang w:val="es-ES" w:eastAsia="es-ES"/>
        </w:rPr>
      </w:pPr>
    </w:p>
    <w:p w14:paraId="0BFD548E" w14:textId="77777777" w:rsidR="00A81267" w:rsidRPr="00CB1E42" w:rsidRDefault="00A81267" w:rsidP="00003D4D">
      <w:pPr>
        <w:tabs>
          <w:tab w:val="left" w:pos="2835"/>
        </w:tabs>
        <w:spacing w:after="0" w:line="240" w:lineRule="auto"/>
        <w:jc w:val="both"/>
        <w:rPr>
          <w:rFonts w:ascii="Arial" w:eastAsia="Times New Roman" w:hAnsi="Arial" w:cs="Arial"/>
          <w:sz w:val="24"/>
          <w:szCs w:val="24"/>
          <w:lang w:val="es-ES" w:eastAsia="es-ES"/>
        </w:rPr>
      </w:pPr>
    </w:p>
    <w:p w14:paraId="10A1844F"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1F5D916F"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63A114C8"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35A7251B"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68475E96"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1504A245"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6DD1FB9E"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2BAED256"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6CC8037B"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503A8882"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7093C2C2" w14:textId="77777777" w:rsidR="00EC1BC0" w:rsidRPr="00CB1E42" w:rsidRDefault="00EC1BC0" w:rsidP="00003D4D">
      <w:pPr>
        <w:tabs>
          <w:tab w:val="left" w:pos="2835"/>
        </w:tabs>
        <w:spacing w:after="0" w:line="240" w:lineRule="auto"/>
        <w:jc w:val="both"/>
        <w:rPr>
          <w:rFonts w:ascii="Arial" w:eastAsia="Times New Roman" w:hAnsi="Arial" w:cs="Arial"/>
          <w:sz w:val="24"/>
          <w:szCs w:val="24"/>
          <w:lang w:val="es-ES" w:eastAsia="es-ES"/>
        </w:rPr>
      </w:pPr>
    </w:p>
    <w:p w14:paraId="6FA37D04" w14:textId="77777777" w:rsidR="00EC1BC0" w:rsidRPr="00CB1E42" w:rsidRDefault="00EC1BC0" w:rsidP="00003D4D">
      <w:pPr>
        <w:tabs>
          <w:tab w:val="left" w:pos="2835"/>
        </w:tabs>
        <w:spacing w:after="0" w:line="240" w:lineRule="auto"/>
        <w:jc w:val="both"/>
        <w:rPr>
          <w:rFonts w:ascii="Arial" w:eastAsia="Times New Roman" w:hAnsi="Arial" w:cs="Arial"/>
          <w:sz w:val="24"/>
          <w:szCs w:val="24"/>
          <w:lang w:val="es-ES" w:eastAsia="es-ES"/>
        </w:rPr>
      </w:pPr>
    </w:p>
    <w:p w14:paraId="6DFFFC0F"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1075C429" w14:textId="77777777" w:rsidR="00CB1E42" w:rsidRPr="00CB1E42" w:rsidRDefault="00CB1E42">
      <w:pPr>
        <w:spacing w:after="160" w:line="259" w:lineRule="auto"/>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br w:type="page"/>
      </w:r>
    </w:p>
    <w:p w14:paraId="10F3245A" w14:textId="77777777" w:rsidR="00003D4D" w:rsidRPr="00CB1E42" w:rsidRDefault="00003D4D" w:rsidP="00003D4D">
      <w:pPr>
        <w:spacing w:after="0" w:line="240" w:lineRule="auto"/>
        <w:ind w:firstLine="2835"/>
        <w:jc w:val="both"/>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lastRenderedPageBreak/>
        <w:t>Acordado en sesión celebrada el día 1</w:t>
      </w:r>
      <w:r w:rsidR="00DD3F42" w:rsidRPr="00CB1E42">
        <w:rPr>
          <w:rFonts w:ascii="Arial" w:eastAsia="Times New Roman" w:hAnsi="Arial" w:cs="Arial"/>
          <w:sz w:val="24"/>
          <w:szCs w:val="24"/>
          <w:lang w:val="es-ES" w:eastAsia="es-ES"/>
        </w:rPr>
        <w:t xml:space="preserve">6 de abril de 2020, </w:t>
      </w:r>
      <w:r w:rsidRPr="00CB1E42">
        <w:rPr>
          <w:rFonts w:ascii="Arial" w:eastAsia="Times New Roman" w:hAnsi="Arial" w:cs="Arial"/>
          <w:sz w:val="24"/>
          <w:szCs w:val="24"/>
          <w:lang w:val="es-ES" w:eastAsia="es-ES"/>
        </w:rPr>
        <w:t>con asistencia los Honorables Senadores</w:t>
      </w:r>
      <w:r w:rsidR="00DD3F42" w:rsidRPr="00CB1E42">
        <w:rPr>
          <w:rFonts w:ascii="Arial" w:eastAsia="Times New Roman" w:hAnsi="Arial" w:cs="Arial"/>
          <w:sz w:val="24"/>
          <w:szCs w:val="24"/>
          <w:lang w:val="es-ES" w:eastAsia="es-ES"/>
        </w:rPr>
        <w:t xml:space="preserve"> señor Álvaro Elizalde Soto</w:t>
      </w:r>
      <w:r w:rsidRPr="00CB1E42">
        <w:rPr>
          <w:rFonts w:ascii="Arial" w:eastAsia="Times New Roman" w:hAnsi="Arial" w:cs="Arial"/>
          <w:sz w:val="24"/>
          <w:szCs w:val="24"/>
          <w:lang w:val="es-ES" w:eastAsia="es-ES"/>
        </w:rPr>
        <w:t xml:space="preserve"> (Presidente), </w:t>
      </w:r>
      <w:r w:rsidR="00DD3F42" w:rsidRPr="00CB1E42">
        <w:rPr>
          <w:rFonts w:ascii="Arial" w:eastAsia="Times New Roman" w:hAnsi="Arial" w:cs="Arial"/>
          <w:sz w:val="24"/>
          <w:szCs w:val="24"/>
          <w:lang w:val="es-ES" w:eastAsia="es-ES"/>
        </w:rPr>
        <w:t xml:space="preserve">señora Ximena Rincón González y señores Pedro Araya Guerrero, José Miguel Durana Semir y </w:t>
      </w:r>
      <w:proofErr w:type="spellStart"/>
      <w:r w:rsidR="00DD3F42" w:rsidRPr="00CB1E42">
        <w:rPr>
          <w:rFonts w:ascii="Arial" w:eastAsia="Times New Roman" w:hAnsi="Arial" w:cs="Arial"/>
          <w:sz w:val="24"/>
          <w:szCs w:val="24"/>
          <w:lang w:val="es-ES" w:eastAsia="es-ES"/>
        </w:rPr>
        <w:t>Keneth</w:t>
      </w:r>
      <w:proofErr w:type="spellEnd"/>
      <w:r w:rsidR="00DD3F42" w:rsidRPr="00CB1E42">
        <w:rPr>
          <w:rFonts w:ascii="Arial" w:eastAsia="Times New Roman" w:hAnsi="Arial" w:cs="Arial"/>
          <w:sz w:val="24"/>
          <w:szCs w:val="24"/>
          <w:lang w:val="es-ES" w:eastAsia="es-ES"/>
        </w:rPr>
        <w:t xml:space="preserve"> Pugh Olavarría</w:t>
      </w:r>
      <w:r w:rsidRPr="00CB1E42">
        <w:rPr>
          <w:rFonts w:ascii="Arial" w:eastAsia="Times New Roman" w:hAnsi="Arial" w:cs="Arial"/>
          <w:sz w:val="24"/>
          <w:szCs w:val="24"/>
          <w:lang w:val="es-ES" w:eastAsia="es-ES"/>
        </w:rPr>
        <w:t>.</w:t>
      </w:r>
    </w:p>
    <w:p w14:paraId="5AC640CC"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02B0C37B"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5247F257" w14:textId="77777777" w:rsidR="00003D4D" w:rsidRPr="00CB1E42" w:rsidRDefault="00003D4D" w:rsidP="00003D4D">
      <w:pPr>
        <w:tabs>
          <w:tab w:val="left" w:pos="2835"/>
        </w:tabs>
        <w:spacing w:after="0" w:line="240" w:lineRule="auto"/>
        <w:jc w:val="right"/>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ab/>
      </w:r>
      <w:r w:rsidR="00DD3F42" w:rsidRPr="00CB1E42">
        <w:rPr>
          <w:rFonts w:ascii="Arial" w:eastAsia="Times New Roman" w:hAnsi="Arial" w:cs="Arial"/>
          <w:sz w:val="24"/>
          <w:szCs w:val="24"/>
          <w:lang w:val="es-ES" w:eastAsia="es-ES"/>
        </w:rPr>
        <w:t>Sala de la Comisión, a 20 de abril de 2020</w:t>
      </w:r>
      <w:r w:rsidRPr="00CB1E42">
        <w:rPr>
          <w:rFonts w:ascii="Arial" w:eastAsia="Times New Roman" w:hAnsi="Arial" w:cs="Arial"/>
          <w:sz w:val="24"/>
          <w:szCs w:val="24"/>
          <w:lang w:val="es-ES" w:eastAsia="es-ES"/>
        </w:rPr>
        <w:t>.</w:t>
      </w:r>
    </w:p>
    <w:p w14:paraId="2D28D757"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12D9E605"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4C5A173F"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373AA607"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600021B9"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001AA57B"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194B090C"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6EA6CF06"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10611432"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77508752"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676447BA"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0D209CFD"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37335766"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47ACB474"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47939C28"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04DA9874"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51175F86"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08B8792A"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280CFFCC"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15BE1026"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377E4FE1"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03CB4EEC"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299F6198"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626FBDFD"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73D86E78"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5112F072" w14:textId="77777777" w:rsidR="00003D4D" w:rsidRPr="00CB1E42" w:rsidRDefault="00003D4D" w:rsidP="00003D4D">
      <w:pPr>
        <w:tabs>
          <w:tab w:val="left" w:pos="2835"/>
        </w:tabs>
        <w:spacing w:after="0" w:line="240" w:lineRule="auto"/>
        <w:jc w:val="both"/>
        <w:rPr>
          <w:rFonts w:ascii="Arial" w:eastAsia="Times New Roman" w:hAnsi="Arial" w:cs="Arial"/>
          <w:sz w:val="24"/>
          <w:szCs w:val="24"/>
          <w:lang w:val="es-ES" w:eastAsia="es-ES"/>
        </w:rPr>
      </w:pPr>
    </w:p>
    <w:p w14:paraId="5E9F332F" w14:textId="77777777" w:rsidR="00003D4D" w:rsidRPr="00CB1E42" w:rsidRDefault="00DD3F42" w:rsidP="00003D4D">
      <w:pPr>
        <w:tabs>
          <w:tab w:val="left" w:pos="0"/>
        </w:tabs>
        <w:spacing w:after="0" w:line="240" w:lineRule="auto"/>
        <w:jc w:val="center"/>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PEDRO FADIC RUIZ</w:t>
      </w:r>
    </w:p>
    <w:p w14:paraId="1C7B6FE3" w14:textId="77777777" w:rsidR="00003D4D" w:rsidRPr="00CB1E42" w:rsidRDefault="00DD3F42" w:rsidP="00003D4D">
      <w:pPr>
        <w:tabs>
          <w:tab w:val="left" w:pos="0"/>
        </w:tabs>
        <w:spacing w:after="0" w:line="240" w:lineRule="auto"/>
        <w:jc w:val="center"/>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 xml:space="preserve">Abogado </w:t>
      </w:r>
      <w:r w:rsidR="00003D4D" w:rsidRPr="00CB1E42">
        <w:rPr>
          <w:rFonts w:ascii="Arial" w:eastAsia="Times New Roman" w:hAnsi="Arial" w:cs="Arial"/>
          <w:sz w:val="24"/>
          <w:szCs w:val="24"/>
          <w:lang w:val="es-ES" w:eastAsia="es-ES"/>
        </w:rPr>
        <w:t>Secretario de la Comisión</w:t>
      </w:r>
    </w:p>
    <w:p w14:paraId="46801AD3" w14:textId="77777777" w:rsidR="00CB1E42" w:rsidRPr="00CB1E42" w:rsidRDefault="00CB1E42">
      <w:pPr>
        <w:spacing w:after="160" w:line="259" w:lineRule="auto"/>
        <w:rPr>
          <w:rFonts w:ascii="Arial" w:eastAsia="Times New Roman" w:hAnsi="Arial" w:cs="Arial"/>
          <w:b/>
          <w:sz w:val="24"/>
          <w:szCs w:val="24"/>
          <w:u w:val="single"/>
          <w:lang w:val="es-ES" w:eastAsia="es-ES"/>
        </w:rPr>
      </w:pPr>
      <w:r w:rsidRPr="00CB1E42">
        <w:rPr>
          <w:rFonts w:ascii="Arial" w:eastAsia="Times New Roman" w:hAnsi="Arial" w:cs="Arial"/>
          <w:b/>
          <w:sz w:val="24"/>
          <w:szCs w:val="24"/>
          <w:u w:val="single"/>
          <w:lang w:val="es-ES" w:eastAsia="es-ES"/>
        </w:rPr>
        <w:br w:type="page"/>
      </w:r>
    </w:p>
    <w:p w14:paraId="3B91F5CE" w14:textId="77777777" w:rsidR="00003D4D" w:rsidRPr="00CB1E42" w:rsidRDefault="00003D4D" w:rsidP="00003D4D">
      <w:pPr>
        <w:tabs>
          <w:tab w:val="left" w:pos="2576"/>
          <w:tab w:val="center" w:pos="4136"/>
        </w:tabs>
        <w:spacing w:after="0" w:line="240" w:lineRule="auto"/>
        <w:ind w:left="709" w:hanging="709"/>
        <w:jc w:val="center"/>
        <w:rPr>
          <w:rFonts w:ascii="Arial" w:eastAsia="Times New Roman" w:hAnsi="Arial" w:cs="Arial"/>
          <w:b/>
          <w:sz w:val="24"/>
          <w:szCs w:val="24"/>
          <w:u w:val="single"/>
          <w:lang w:val="es-ES" w:eastAsia="es-ES"/>
        </w:rPr>
      </w:pPr>
      <w:r w:rsidRPr="00CB1E42">
        <w:rPr>
          <w:rFonts w:ascii="Arial" w:eastAsia="Times New Roman" w:hAnsi="Arial" w:cs="Arial"/>
          <w:b/>
          <w:sz w:val="24"/>
          <w:szCs w:val="24"/>
          <w:u w:val="single"/>
          <w:lang w:val="es-ES" w:eastAsia="es-ES"/>
        </w:rPr>
        <w:lastRenderedPageBreak/>
        <w:t>RESUMEN EJECUTIVO</w:t>
      </w:r>
    </w:p>
    <w:p w14:paraId="698FC1EA" w14:textId="77777777" w:rsidR="00003D4D" w:rsidRPr="00CB1E42" w:rsidRDefault="00003D4D" w:rsidP="00003D4D">
      <w:pPr>
        <w:spacing w:after="0" w:line="240" w:lineRule="auto"/>
        <w:jc w:val="both"/>
        <w:rPr>
          <w:rFonts w:ascii="Arial" w:eastAsia="Times New Roman" w:hAnsi="Arial" w:cs="Arial"/>
          <w:b/>
          <w:sz w:val="24"/>
          <w:szCs w:val="24"/>
          <w:lang w:val="es-ES" w:eastAsia="es-ES"/>
        </w:rPr>
      </w:pPr>
    </w:p>
    <w:p w14:paraId="4B0F254B" w14:textId="77777777" w:rsidR="00003D4D" w:rsidRPr="00CB1E42" w:rsidRDefault="00DD3F42" w:rsidP="00003D4D">
      <w:pPr>
        <w:tabs>
          <w:tab w:val="left" w:pos="709"/>
        </w:tabs>
        <w:spacing w:after="0" w:line="240" w:lineRule="auto"/>
        <w:jc w:val="center"/>
        <w:rPr>
          <w:rFonts w:ascii="Arial" w:eastAsia="Times New Roman" w:hAnsi="Arial" w:cs="Arial"/>
          <w:b/>
          <w:sz w:val="24"/>
          <w:szCs w:val="24"/>
          <w:lang w:val="es-ES_tradnl" w:eastAsia="es-ES"/>
        </w:rPr>
      </w:pPr>
      <w:r w:rsidRPr="00CB1E42">
        <w:rPr>
          <w:rFonts w:ascii="Arial" w:eastAsia="Times New Roman" w:hAnsi="Arial" w:cs="Arial"/>
          <w:b/>
          <w:sz w:val="24"/>
          <w:szCs w:val="24"/>
          <w:lang w:val="es-ES" w:eastAsia="es-ES"/>
        </w:rPr>
        <w:t xml:space="preserve">PRIMER </w:t>
      </w:r>
      <w:r w:rsidR="00003D4D" w:rsidRPr="00CB1E42">
        <w:rPr>
          <w:rFonts w:ascii="Arial" w:eastAsia="Times New Roman" w:hAnsi="Arial" w:cs="Arial"/>
          <w:b/>
          <w:sz w:val="24"/>
          <w:szCs w:val="24"/>
          <w:lang w:val="es-ES" w:eastAsia="es-ES"/>
        </w:rPr>
        <w:t xml:space="preserve">INFORME DE LA COMISIÓN DE </w:t>
      </w:r>
      <w:r w:rsidRPr="00CB1E42">
        <w:rPr>
          <w:rFonts w:ascii="Arial" w:eastAsia="Times New Roman" w:hAnsi="Arial" w:cs="Arial"/>
          <w:b/>
          <w:sz w:val="24"/>
          <w:szCs w:val="24"/>
          <w:lang w:val="es-ES" w:eastAsia="es-ES"/>
        </w:rPr>
        <w:t>ECONOMÍA</w:t>
      </w:r>
      <w:r w:rsidR="00003D4D" w:rsidRPr="00CB1E42">
        <w:rPr>
          <w:rFonts w:ascii="Arial" w:eastAsia="Times New Roman" w:hAnsi="Arial" w:cs="Arial"/>
          <w:b/>
          <w:sz w:val="24"/>
          <w:szCs w:val="24"/>
          <w:lang w:val="es-ES" w:eastAsia="es-ES"/>
        </w:rPr>
        <w:t xml:space="preserve">, RECAÍDO EN EL </w:t>
      </w:r>
      <w:r w:rsidR="00003D4D" w:rsidRPr="00CB1E42">
        <w:rPr>
          <w:rFonts w:ascii="Arial" w:eastAsia="Times New Roman" w:hAnsi="Arial" w:cs="Arial"/>
          <w:b/>
          <w:sz w:val="24"/>
          <w:szCs w:val="24"/>
          <w:lang w:val="es-ES_tradnl" w:eastAsia="es-ES"/>
        </w:rPr>
        <w:t xml:space="preserve">PROYECTO DE LEY, EN </w:t>
      </w:r>
      <w:r w:rsidRPr="00CB1E42">
        <w:rPr>
          <w:rFonts w:ascii="Arial" w:eastAsia="Times New Roman" w:hAnsi="Arial" w:cs="Arial"/>
          <w:b/>
          <w:sz w:val="24"/>
          <w:szCs w:val="24"/>
          <w:lang w:val="es-ES_tradnl" w:eastAsia="es-ES"/>
        </w:rPr>
        <w:t>PRIMER T</w:t>
      </w:r>
      <w:r w:rsidR="00003D4D" w:rsidRPr="00CB1E42">
        <w:rPr>
          <w:rFonts w:ascii="Arial" w:eastAsia="Times New Roman" w:hAnsi="Arial" w:cs="Arial"/>
          <w:b/>
          <w:sz w:val="24"/>
          <w:szCs w:val="24"/>
          <w:lang w:val="es-ES_tradnl" w:eastAsia="es-ES"/>
        </w:rPr>
        <w:t xml:space="preserve">RÁMITE CONSTITUCIONAL, QUE </w:t>
      </w:r>
      <w:r w:rsidRPr="00CB1E42">
        <w:rPr>
          <w:rFonts w:ascii="Arial" w:eastAsia="Times New Roman" w:hAnsi="Arial" w:cs="Arial"/>
          <w:b/>
          <w:sz w:val="24"/>
          <w:szCs w:val="24"/>
          <w:lang w:val="es-ES_tradnl" w:eastAsia="es-ES"/>
        </w:rPr>
        <w:t>SUSPENDE POR SEIS MESES LOS PAGOS DE CRÉDITOS HIPOTECARIOS Y DE CONSUMO</w:t>
      </w:r>
    </w:p>
    <w:p w14:paraId="1F168EAE" w14:textId="77777777" w:rsidR="00DD3F42" w:rsidRPr="00CB1E42" w:rsidRDefault="00DD3F42" w:rsidP="00003D4D">
      <w:pPr>
        <w:tabs>
          <w:tab w:val="left" w:pos="709"/>
        </w:tabs>
        <w:spacing w:after="0" w:line="240" w:lineRule="auto"/>
        <w:jc w:val="center"/>
        <w:rPr>
          <w:rFonts w:ascii="Arial" w:eastAsia="Times New Roman" w:hAnsi="Arial" w:cs="Arial"/>
          <w:b/>
          <w:sz w:val="24"/>
          <w:szCs w:val="24"/>
          <w:lang w:val="es-ES_tradnl" w:eastAsia="es-ES"/>
        </w:rPr>
      </w:pPr>
    </w:p>
    <w:p w14:paraId="3F6C7A49" w14:textId="77777777" w:rsidR="00003D4D" w:rsidRPr="00CB1E42" w:rsidRDefault="00003D4D" w:rsidP="00003D4D">
      <w:pPr>
        <w:tabs>
          <w:tab w:val="left" w:pos="709"/>
        </w:tabs>
        <w:spacing w:after="0" w:line="240" w:lineRule="auto"/>
        <w:jc w:val="center"/>
        <w:rPr>
          <w:rFonts w:ascii="Arial" w:eastAsia="Times New Roman" w:hAnsi="Arial" w:cs="Arial"/>
          <w:b/>
          <w:sz w:val="24"/>
          <w:szCs w:val="24"/>
          <w:lang w:val="es-ES" w:eastAsia="es-ES"/>
        </w:rPr>
      </w:pPr>
      <w:r w:rsidRPr="00CB1E42">
        <w:rPr>
          <w:rFonts w:ascii="Arial" w:eastAsia="Times New Roman" w:hAnsi="Arial" w:cs="Arial"/>
          <w:b/>
          <w:sz w:val="24"/>
          <w:szCs w:val="24"/>
          <w:lang w:val="es-ES_tradnl" w:eastAsia="es-ES"/>
        </w:rPr>
        <w:t xml:space="preserve"> (</w:t>
      </w:r>
      <w:r w:rsidRPr="00CB1E42">
        <w:rPr>
          <w:rFonts w:ascii="Arial" w:eastAsia="Times New Roman" w:hAnsi="Arial" w:cs="Arial"/>
          <w:b/>
          <w:sz w:val="24"/>
          <w:szCs w:val="24"/>
          <w:u w:val="single"/>
          <w:lang w:val="es-ES" w:eastAsia="es-ES"/>
        </w:rPr>
        <w:t>BOLETÍN Nº 1</w:t>
      </w:r>
      <w:r w:rsidR="00DD3F42" w:rsidRPr="00CB1E42">
        <w:rPr>
          <w:rFonts w:ascii="Arial" w:eastAsia="Times New Roman" w:hAnsi="Arial" w:cs="Arial"/>
          <w:b/>
          <w:sz w:val="24"/>
          <w:szCs w:val="24"/>
          <w:u w:val="single"/>
          <w:lang w:val="es-ES" w:eastAsia="es-ES"/>
        </w:rPr>
        <w:t>3.423-</w:t>
      </w:r>
      <w:r w:rsidRPr="00CB1E42">
        <w:rPr>
          <w:rFonts w:ascii="Arial" w:eastAsia="Times New Roman" w:hAnsi="Arial" w:cs="Arial"/>
          <w:b/>
          <w:sz w:val="24"/>
          <w:szCs w:val="24"/>
          <w:u w:val="single"/>
          <w:lang w:val="es-ES" w:eastAsia="es-ES"/>
        </w:rPr>
        <w:t>0</w:t>
      </w:r>
      <w:r w:rsidR="00734A76" w:rsidRPr="00CB1E42">
        <w:rPr>
          <w:rFonts w:ascii="Arial" w:eastAsia="Times New Roman" w:hAnsi="Arial" w:cs="Arial"/>
          <w:b/>
          <w:sz w:val="24"/>
          <w:szCs w:val="24"/>
          <w:u w:val="single"/>
          <w:lang w:val="es-ES" w:eastAsia="es-ES"/>
        </w:rPr>
        <w:t>3</w:t>
      </w:r>
      <w:r w:rsidRPr="00CB1E42">
        <w:rPr>
          <w:rFonts w:ascii="Arial" w:eastAsia="Times New Roman" w:hAnsi="Arial" w:cs="Arial"/>
          <w:b/>
          <w:sz w:val="24"/>
          <w:szCs w:val="24"/>
          <w:lang w:val="es-ES" w:eastAsia="es-ES"/>
        </w:rPr>
        <w:t>).</w:t>
      </w:r>
    </w:p>
    <w:p w14:paraId="3F9C0A87" w14:textId="77777777" w:rsidR="00003D4D" w:rsidRPr="00CB1E42" w:rsidRDefault="00003D4D" w:rsidP="00003D4D">
      <w:pPr>
        <w:spacing w:after="0" w:line="240" w:lineRule="auto"/>
        <w:jc w:val="both"/>
        <w:rPr>
          <w:rFonts w:ascii="Arial" w:eastAsia="Times New Roman" w:hAnsi="Arial" w:cs="Arial"/>
          <w:b/>
          <w:sz w:val="24"/>
          <w:szCs w:val="24"/>
          <w:lang w:val="es-ES" w:eastAsia="es-ES"/>
        </w:rPr>
      </w:pPr>
    </w:p>
    <w:p w14:paraId="604CA5DF" w14:textId="77777777" w:rsidR="00003D4D" w:rsidRPr="00CB1E42" w:rsidRDefault="00003D4D" w:rsidP="00003D4D">
      <w:pPr>
        <w:widowControl w:val="0"/>
        <w:spacing w:after="0" w:line="240" w:lineRule="auto"/>
        <w:jc w:val="both"/>
        <w:rPr>
          <w:rFonts w:ascii="Arial" w:eastAsia="Times New Roman" w:hAnsi="Arial" w:cs="Arial"/>
          <w:sz w:val="24"/>
          <w:szCs w:val="24"/>
          <w:lang w:val="es-ES" w:eastAsia="es-ES" w:bidi="es-ES"/>
        </w:rPr>
      </w:pPr>
      <w:r w:rsidRPr="00CB1E42">
        <w:rPr>
          <w:rFonts w:ascii="Arial" w:eastAsia="Times New Roman" w:hAnsi="Arial" w:cs="Arial"/>
          <w:b/>
          <w:sz w:val="24"/>
          <w:szCs w:val="24"/>
          <w:lang w:val="es-ES" w:eastAsia="es-ES"/>
        </w:rPr>
        <w:t>I.</w:t>
      </w:r>
      <w:r w:rsidRPr="00CB1E42">
        <w:rPr>
          <w:rFonts w:ascii="Arial" w:eastAsia="Times New Roman" w:hAnsi="Arial" w:cs="Arial"/>
          <w:sz w:val="24"/>
          <w:szCs w:val="24"/>
          <w:lang w:val="es-ES" w:eastAsia="es-ES"/>
        </w:rPr>
        <w:t xml:space="preserve"> </w:t>
      </w:r>
      <w:r w:rsidRPr="00CB1E42">
        <w:rPr>
          <w:rFonts w:ascii="Arial" w:eastAsia="Times New Roman" w:hAnsi="Arial" w:cs="Arial"/>
          <w:b/>
          <w:sz w:val="24"/>
          <w:szCs w:val="24"/>
          <w:lang w:val="es-ES" w:eastAsia="es-ES"/>
        </w:rPr>
        <w:t>OBJETIVOS DEL PROYECTO PROPUESTO POR LA COMISIÓN</w:t>
      </w:r>
      <w:r w:rsidRPr="00CB1E42">
        <w:rPr>
          <w:rFonts w:ascii="Arial" w:eastAsia="Times New Roman" w:hAnsi="Arial" w:cs="Arial"/>
          <w:sz w:val="24"/>
          <w:szCs w:val="24"/>
          <w:lang w:val="es-ES" w:eastAsia="es-ES"/>
        </w:rPr>
        <w:t xml:space="preserve">: </w:t>
      </w:r>
      <w:r w:rsidR="00734A76" w:rsidRPr="00CB1E42">
        <w:rPr>
          <w:rFonts w:ascii="Arial" w:eastAsia="Times New Roman" w:hAnsi="Arial" w:cs="Arial"/>
          <w:sz w:val="24"/>
          <w:szCs w:val="24"/>
          <w:lang w:val="es-ES" w:eastAsia="es-ES"/>
        </w:rPr>
        <w:t>suspender</w:t>
      </w:r>
      <w:r w:rsidR="00DD3F42" w:rsidRPr="00CB1E42">
        <w:rPr>
          <w:rFonts w:ascii="Arial" w:eastAsia="Times New Roman" w:hAnsi="Arial" w:cs="Arial"/>
          <w:sz w:val="24"/>
          <w:szCs w:val="24"/>
          <w:lang w:val="es-ES" w:eastAsia="es-ES"/>
        </w:rPr>
        <w:t>, por seis meses, del pago de los créditos hipotecarios y de consumo a las instituciones bancarias y financieras, y prohibir el cobro de intereses sobre intereses en la</w:t>
      </w:r>
      <w:r w:rsidR="00A81267" w:rsidRPr="00CB1E42">
        <w:rPr>
          <w:rFonts w:ascii="Arial" w:eastAsia="Times New Roman" w:hAnsi="Arial" w:cs="Arial"/>
          <w:sz w:val="24"/>
          <w:szCs w:val="24"/>
          <w:lang w:val="es-ES" w:eastAsia="es-ES"/>
        </w:rPr>
        <w:t>s</w:t>
      </w:r>
      <w:r w:rsidR="00DD3F42" w:rsidRPr="00CB1E42">
        <w:rPr>
          <w:rFonts w:ascii="Arial" w:eastAsia="Times New Roman" w:hAnsi="Arial" w:cs="Arial"/>
          <w:sz w:val="24"/>
          <w:szCs w:val="24"/>
          <w:lang w:val="es-ES" w:eastAsia="es-ES"/>
        </w:rPr>
        <w:t xml:space="preserve"> operaciones de crédito de dinero.</w:t>
      </w:r>
    </w:p>
    <w:p w14:paraId="77844B21" w14:textId="77777777" w:rsidR="00003D4D" w:rsidRPr="00CB1E42" w:rsidRDefault="00003D4D" w:rsidP="00003D4D">
      <w:pPr>
        <w:shd w:val="clear" w:color="auto" w:fill="FFFFFF"/>
        <w:spacing w:after="0" w:line="240" w:lineRule="auto"/>
        <w:jc w:val="both"/>
        <w:rPr>
          <w:rFonts w:ascii="Arial" w:eastAsia="Times New Roman" w:hAnsi="Arial" w:cs="Arial"/>
          <w:b/>
          <w:sz w:val="24"/>
          <w:szCs w:val="24"/>
          <w:lang w:val="es-ES" w:eastAsia="es-ES"/>
        </w:rPr>
      </w:pPr>
    </w:p>
    <w:p w14:paraId="29431924" w14:textId="77777777" w:rsidR="00003D4D" w:rsidRPr="00CB1E42" w:rsidRDefault="00003D4D" w:rsidP="00003D4D">
      <w:pPr>
        <w:spacing w:after="0" w:line="240" w:lineRule="auto"/>
        <w:jc w:val="both"/>
        <w:rPr>
          <w:rFonts w:ascii="Arial" w:eastAsia="Times New Roman" w:hAnsi="Arial" w:cs="Arial"/>
          <w:sz w:val="24"/>
          <w:szCs w:val="24"/>
          <w:lang w:val="es-ES" w:eastAsia="es-ES"/>
        </w:rPr>
      </w:pPr>
      <w:r w:rsidRPr="00CB1E42">
        <w:rPr>
          <w:rFonts w:ascii="Arial" w:eastAsia="Times New Roman" w:hAnsi="Arial" w:cs="Arial"/>
          <w:b/>
          <w:sz w:val="24"/>
          <w:szCs w:val="24"/>
          <w:lang w:val="es-ES" w:eastAsia="es-ES"/>
        </w:rPr>
        <w:t>II. ACUERDOS:</w:t>
      </w:r>
      <w:r w:rsidRPr="00CB1E42">
        <w:rPr>
          <w:rFonts w:ascii="Arial" w:eastAsia="Times New Roman" w:hAnsi="Arial" w:cs="Arial"/>
          <w:sz w:val="24"/>
          <w:szCs w:val="24"/>
          <w:lang w:val="es-ES" w:eastAsia="es-ES"/>
        </w:rPr>
        <w:t xml:space="preserve"> aprobado en general </w:t>
      </w:r>
      <w:r w:rsidR="00CB1E42">
        <w:rPr>
          <w:rFonts w:ascii="Arial" w:eastAsia="Times New Roman" w:hAnsi="Arial" w:cs="Arial"/>
          <w:sz w:val="24"/>
          <w:szCs w:val="24"/>
          <w:lang w:val="es-ES" w:eastAsia="es-ES"/>
        </w:rPr>
        <w:t>(</w:t>
      </w:r>
      <w:r w:rsidRPr="00CB1E42">
        <w:rPr>
          <w:rFonts w:ascii="Arial" w:eastAsia="Times New Roman" w:hAnsi="Arial" w:cs="Arial"/>
          <w:sz w:val="24"/>
          <w:szCs w:val="24"/>
          <w:lang w:val="es-ES" w:eastAsia="es-ES"/>
        </w:rPr>
        <w:t>Unanimidad 5x0</w:t>
      </w:r>
      <w:r w:rsidR="00CB1E42">
        <w:rPr>
          <w:rFonts w:ascii="Arial" w:eastAsia="Times New Roman" w:hAnsi="Arial" w:cs="Arial"/>
          <w:sz w:val="24"/>
          <w:szCs w:val="24"/>
          <w:lang w:val="es-ES" w:eastAsia="es-ES"/>
        </w:rPr>
        <w:t>)</w:t>
      </w:r>
      <w:r w:rsidRPr="00CB1E42">
        <w:rPr>
          <w:rFonts w:ascii="Arial" w:eastAsia="Times New Roman" w:hAnsi="Arial" w:cs="Arial"/>
          <w:sz w:val="24"/>
          <w:szCs w:val="24"/>
          <w:lang w:val="es-ES" w:eastAsia="es-ES"/>
        </w:rPr>
        <w:t>.</w:t>
      </w:r>
    </w:p>
    <w:p w14:paraId="0E284024" w14:textId="77777777" w:rsidR="00003D4D" w:rsidRPr="00CB1E42" w:rsidRDefault="00003D4D" w:rsidP="00003D4D">
      <w:pPr>
        <w:spacing w:after="0" w:line="240" w:lineRule="auto"/>
        <w:jc w:val="both"/>
        <w:rPr>
          <w:rFonts w:ascii="Arial" w:eastAsia="Times New Roman" w:hAnsi="Arial" w:cs="Arial"/>
          <w:sz w:val="24"/>
          <w:szCs w:val="24"/>
          <w:u w:val="single"/>
          <w:lang w:val="es-ES" w:eastAsia="es-ES"/>
        </w:rPr>
      </w:pPr>
    </w:p>
    <w:p w14:paraId="39315230" w14:textId="77777777" w:rsidR="00003D4D" w:rsidRPr="00CB1E42" w:rsidRDefault="00003D4D" w:rsidP="00003D4D">
      <w:pPr>
        <w:spacing w:after="0" w:line="240" w:lineRule="auto"/>
        <w:jc w:val="both"/>
        <w:rPr>
          <w:rFonts w:ascii="Arial" w:eastAsia="Times New Roman" w:hAnsi="Arial" w:cs="Arial"/>
          <w:sz w:val="24"/>
          <w:szCs w:val="24"/>
          <w:lang w:val="es-ES" w:eastAsia="es-ES"/>
        </w:rPr>
      </w:pPr>
      <w:r w:rsidRPr="00CB1E42">
        <w:rPr>
          <w:rFonts w:ascii="Arial" w:eastAsia="Times New Roman" w:hAnsi="Arial" w:cs="Arial"/>
          <w:b/>
          <w:sz w:val="24"/>
          <w:szCs w:val="24"/>
          <w:lang w:val="es-ES" w:eastAsia="es-ES"/>
        </w:rPr>
        <w:t>III.</w:t>
      </w:r>
      <w:r w:rsidRPr="00CB1E42">
        <w:rPr>
          <w:rFonts w:ascii="Arial" w:eastAsia="Times New Roman" w:hAnsi="Arial" w:cs="Arial"/>
          <w:sz w:val="24"/>
          <w:szCs w:val="24"/>
          <w:lang w:val="es-ES" w:eastAsia="es-ES"/>
        </w:rPr>
        <w:t xml:space="preserve"> </w:t>
      </w:r>
      <w:r w:rsidRPr="00CB1E42">
        <w:rPr>
          <w:rFonts w:ascii="Arial" w:eastAsia="Times New Roman" w:hAnsi="Arial" w:cs="Arial"/>
          <w:b/>
          <w:sz w:val="24"/>
          <w:szCs w:val="24"/>
          <w:lang w:val="es-ES" w:eastAsia="es-ES"/>
        </w:rPr>
        <w:t>ESTRUCTURA DEL PROYECTO APROBADO POR LA COMISIÓN</w:t>
      </w:r>
      <w:r w:rsidR="00DD3F42" w:rsidRPr="00CB1E42">
        <w:rPr>
          <w:rFonts w:ascii="Arial" w:eastAsia="Times New Roman" w:hAnsi="Arial" w:cs="Arial"/>
          <w:sz w:val="24"/>
          <w:szCs w:val="24"/>
          <w:lang w:val="es-ES" w:eastAsia="es-ES"/>
        </w:rPr>
        <w:t>: consta de 4 a</w:t>
      </w:r>
      <w:r w:rsidRPr="00CB1E42">
        <w:rPr>
          <w:rFonts w:ascii="Arial" w:eastAsia="Times New Roman" w:hAnsi="Arial" w:cs="Arial"/>
          <w:sz w:val="24"/>
          <w:szCs w:val="24"/>
          <w:lang w:val="es-ES" w:eastAsia="es-ES"/>
        </w:rPr>
        <w:t xml:space="preserve">rtículos permanentes y </w:t>
      </w:r>
      <w:r w:rsidR="00DD3F42" w:rsidRPr="00CB1E42">
        <w:rPr>
          <w:rFonts w:ascii="Arial" w:eastAsia="Times New Roman" w:hAnsi="Arial" w:cs="Arial"/>
          <w:sz w:val="24"/>
          <w:szCs w:val="24"/>
          <w:lang w:val="es-ES" w:eastAsia="es-ES"/>
        </w:rPr>
        <w:t>una disposición</w:t>
      </w:r>
      <w:r w:rsidRPr="00CB1E42">
        <w:rPr>
          <w:rFonts w:ascii="Arial" w:eastAsia="Times New Roman" w:hAnsi="Arial" w:cs="Arial"/>
          <w:sz w:val="24"/>
          <w:szCs w:val="24"/>
          <w:lang w:val="es-ES" w:eastAsia="es-ES"/>
        </w:rPr>
        <w:t xml:space="preserve"> transitoria.</w:t>
      </w:r>
    </w:p>
    <w:p w14:paraId="342ABC40" w14:textId="77777777" w:rsidR="00003D4D" w:rsidRPr="00CB1E42" w:rsidRDefault="00003D4D" w:rsidP="00003D4D">
      <w:pPr>
        <w:spacing w:after="0" w:line="240" w:lineRule="auto"/>
        <w:jc w:val="both"/>
        <w:rPr>
          <w:rFonts w:ascii="Arial" w:eastAsia="Times New Roman" w:hAnsi="Arial" w:cs="Arial"/>
          <w:sz w:val="24"/>
          <w:szCs w:val="24"/>
          <w:lang w:val="es-ES" w:eastAsia="es-ES"/>
        </w:rPr>
      </w:pPr>
    </w:p>
    <w:p w14:paraId="6684C1A8" w14:textId="77777777" w:rsidR="00003D4D" w:rsidRPr="00CB1E42" w:rsidRDefault="00003D4D" w:rsidP="00003D4D">
      <w:pPr>
        <w:tabs>
          <w:tab w:val="left" w:pos="0"/>
          <w:tab w:val="left" w:pos="2835"/>
          <w:tab w:val="left" w:pos="3360"/>
        </w:tabs>
        <w:spacing w:after="0" w:line="240" w:lineRule="auto"/>
        <w:jc w:val="both"/>
        <w:rPr>
          <w:rFonts w:ascii="Arial" w:eastAsia="Times New Roman" w:hAnsi="Arial" w:cs="Arial"/>
          <w:sz w:val="24"/>
          <w:szCs w:val="24"/>
          <w:lang w:val="es-MX" w:eastAsia="es-ES"/>
        </w:rPr>
      </w:pPr>
      <w:r w:rsidRPr="00CB1E42">
        <w:rPr>
          <w:rFonts w:ascii="Arial" w:eastAsia="Times New Roman" w:hAnsi="Arial" w:cs="Arial"/>
          <w:b/>
          <w:sz w:val="24"/>
          <w:szCs w:val="24"/>
          <w:lang w:val="es-ES" w:eastAsia="es-ES"/>
        </w:rPr>
        <w:t>IV. NORMAS DE QUÓRUM ESPECIAL:</w:t>
      </w:r>
      <w:r w:rsidRPr="00CB1E42">
        <w:rPr>
          <w:rFonts w:ascii="Arial" w:eastAsia="Times New Roman" w:hAnsi="Arial" w:cs="Arial"/>
          <w:sz w:val="24"/>
          <w:szCs w:val="24"/>
          <w:lang w:val="es-ES" w:eastAsia="es-ES"/>
        </w:rPr>
        <w:t xml:space="preserve"> </w:t>
      </w:r>
      <w:r w:rsidR="00DD3F42" w:rsidRPr="00CB1E42">
        <w:rPr>
          <w:rFonts w:ascii="Arial" w:eastAsia="Times New Roman" w:hAnsi="Arial" w:cs="Arial"/>
          <w:sz w:val="24"/>
          <w:szCs w:val="24"/>
          <w:lang w:eastAsia="es-ES"/>
        </w:rPr>
        <w:t>no hay.</w:t>
      </w:r>
    </w:p>
    <w:p w14:paraId="0E064524" w14:textId="77777777" w:rsidR="00003D4D" w:rsidRPr="00CB1E42" w:rsidRDefault="00003D4D" w:rsidP="00003D4D">
      <w:pPr>
        <w:tabs>
          <w:tab w:val="left" w:pos="0"/>
          <w:tab w:val="left" w:pos="2160"/>
          <w:tab w:val="left" w:pos="2340"/>
        </w:tabs>
        <w:spacing w:after="0" w:line="240" w:lineRule="auto"/>
        <w:jc w:val="both"/>
        <w:rPr>
          <w:rFonts w:ascii="Arial" w:eastAsia="Times New Roman" w:hAnsi="Arial" w:cs="Arial"/>
          <w:sz w:val="24"/>
          <w:szCs w:val="24"/>
          <w:lang w:val="es-ES" w:eastAsia="es-ES"/>
        </w:rPr>
      </w:pPr>
    </w:p>
    <w:p w14:paraId="21973A44" w14:textId="77777777" w:rsidR="00003D4D" w:rsidRPr="00CB1E42" w:rsidRDefault="00003D4D" w:rsidP="00003D4D">
      <w:pPr>
        <w:tabs>
          <w:tab w:val="left" w:pos="0"/>
          <w:tab w:val="left" w:pos="2160"/>
          <w:tab w:val="left" w:pos="2340"/>
        </w:tabs>
        <w:spacing w:after="0" w:line="240" w:lineRule="auto"/>
        <w:jc w:val="both"/>
        <w:rPr>
          <w:rFonts w:ascii="Arial" w:eastAsia="Times New Roman" w:hAnsi="Arial" w:cs="Arial"/>
          <w:sz w:val="24"/>
          <w:szCs w:val="24"/>
          <w:lang w:val="es-ES" w:eastAsia="es-ES"/>
        </w:rPr>
      </w:pPr>
      <w:r w:rsidRPr="00CB1E42">
        <w:rPr>
          <w:rFonts w:ascii="Arial" w:eastAsia="Times New Roman" w:hAnsi="Arial" w:cs="Arial"/>
          <w:b/>
          <w:sz w:val="24"/>
          <w:szCs w:val="24"/>
          <w:lang w:val="es-ES" w:eastAsia="es-ES"/>
        </w:rPr>
        <w:t xml:space="preserve">V. URGENCIA: </w:t>
      </w:r>
      <w:r w:rsidR="00DD3F42" w:rsidRPr="00CB1E42">
        <w:rPr>
          <w:rFonts w:ascii="Arial" w:eastAsia="Times New Roman" w:hAnsi="Arial" w:cs="Arial"/>
          <w:sz w:val="24"/>
          <w:szCs w:val="24"/>
          <w:lang w:val="es-ES" w:eastAsia="es-ES"/>
        </w:rPr>
        <w:t>no tiene.</w:t>
      </w:r>
    </w:p>
    <w:p w14:paraId="41A3016B" w14:textId="77777777" w:rsidR="00003D4D" w:rsidRPr="00CB1E42" w:rsidRDefault="00003D4D" w:rsidP="00003D4D">
      <w:pPr>
        <w:tabs>
          <w:tab w:val="left" w:pos="0"/>
          <w:tab w:val="left" w:pos="2160"/>
          <w:tab w:val="left" w:pos="2340"/>
        </w:tabs>
        <w:spacing w:after="0" w:line="240" w:lineRule="auto"/>
        <w:jc w:val="both"/>
        <w:rPr>
          <w:rFonts w:ascii="Arial" w:eastAsia="Times New Roman" w:hAnsi="Arial" w:cs="Arial"/>
          <w:sz w:val="24"/>
          <w:szCs w:val="24"/>
          <w:u w:val="single"/>
          <w:lang w:val="es-ES" w:eastAsia="es-ES"/>
        </w:rPr>
      </w:pPr>
      <w:r w:rsidRPr="00CB1E42">
        <w:rPr>
          <w:rFonts w:ascii="Arial" w:eastAsia="Times New Roman" w:hAnsi="Arial" w:cs="Arial"/>
          <w:sz w:val="24"/>
          <w:szCs w:val="24"/>
          <w:u w:val="single"/>
          <w:lang w:val="es-ES" w:eastAsia="es-ES"/>
        </w:rPr>
        <w:t xml:space="preserve"> </w:t>
      </w:r>
    </w:p>
    <w:p w14:paraId="257A40FC" w14:textId="77777777" w:rsidR="00CB1E42" w:rsidRPr="00CB1E42" w:rsidRDefault="00003D4D" w:rsidP="00CB1E42">
      <w:pPr>
        <w:tabs>
          <w:tab w:val="left" w:pos="2835"/>
        </w:tabs>
        <w:spacing w:after="0" w:line="240" w:lineRule="auto"/>
        <w:jc w:val="both"/>
        <w:rPr>
          <w:rFonts w:ascii="Arial" w:eastAsia="Times New Roman" w:hAnsi="Arial" w:cs="Arial"/>
          <w:sz w:val="24"/>
          <w:szCs w:val="24"/>
          <w:lang w:val="es-ES" w:eastAsia="es-ES"/>
        </w:rPr>
      </w:pPr>
      <w:r w:rsidRPr="00CB1E42">
        <w:rPr>
          <w:rFonts w:ascii="Arial" w:eastAsia="Times New Roman" w:hAnsi="Arial" w:cs="Arial"/>
          <w:b/>
          <w:sz w:val="24"/>
          <w:szCs w:val="24"/>
          <w:lang w:val="es-ES" w:eastAsia="es-ES"/>
        </w:rPr>
        <w:t>VI. ORIGEN INICIATIVA</w:t>
      </w:r>
      <w:r w:rsidRPr="00CB1E42">
        <w:rPr>
          <w:rFonts w:ascii="Arial" w:eastAsia="Times New Roman" w:hAnsi="Arial" w:cs="Arial"/>
          <w:sz w:val="24"/>
          <w:szCs w:val="24"/>
          <w:lang w:val="es-ES" w:eastAsia="es-ES"/>
        </w:rPr>
        <w:t xml:space="preserve">: </w:t>
      </w:r>
      <w:r w:rsidR="00CB1E42" w:rsidRPr="00CB1E42">
        <w:rPr>
          <w:rFonts w:ascii="Arial" w:eastAsia="Times New Roman" w:hAnsi="Arial" w:cs="Arial"/>
          <w:sz w:val="24"/>
          <w:szCs w:val="24"/>
          <w:lang w:val="es-ES" w:eastAsia="es-ES"/>
        </w:rPr>
        <w:t>moción de los Honorables Senadores señora</w:t>
      </w:r>
      <w:r w:rsidR="00CB1E42">
        <w:rPr>
          <w:rFonts w:ascii="Arial" w:eastAsia="Times New Roman" w:hAnsi="Arial" w:cs="Arial"/>
          <w:sz w:val="24"/>
          <w:szCs w:val="24"/>
          <w:lang w:val="es-ES" w:eastAsia="es-ES"/>
        </w:rPr>
        <w:t>s</w:t>
      </w:r>
      <w:r w:rsidR="00CB1E42" w:rsidRPr="00CB1E42">
        <w:rPr>
          <w:rFonts w:ascii="Arial" w:eastAsia="Times New Roman" w:hAnsi="Arial" w:cs="Arial"/>
          <w:sz w:val="24"/>
          <w:szCs w:val="24"/>
          <w:lang w:val="es-ES" w:eastAsia="es-ES"/>
        </w:rPr>
        <w:t xml:space="preserve"> </w:t>
      </w:r>
      <w:r w:rsidR="00CB1E42">
        <w:rPr>
          <w:rFonts w:ascii="Arial" w:eastAsia="Times New Roman" w:hAnsi="Arial" w:cs="Arial"/>
          <w:sz w:val="24"/>
          <w:szCs w:val="24"/>
          <w:lang w:val="es-ES" w:eastAsia="es-ES"/>
        </w:rPr>
        <w:t xml:space="preserve">Adriana Muñoz </w:t>
      </w:r>
      <w:proofErr w:type="spellStart"/>
      <w:r w:rsidR="00CB1E42">
        <w:rPr>
          <w:rFonts w:ascii="Arial" w:eastAsia="Times New Roman" w:hAnsi="Arial" w:cs="Arial"/>
          <w:sz w:val="24"/>
          <w:szCs w:val="24"/>
          <w:lang w:val="es-ES" w:eastAsia="es-ES"/>
        </w:rPr>
        <w:t>D’Albora</w:t>
      </w:r>
      <w:proofErr w:type="spellEnd"/>
      <w:r w:rsidR="00CB1E42">
        <w:rPr>
          <w:rFonts w:ascii="Arial" w:eastAsia="Times New Roman" w:hAnsi="Arial" w:cs="Arial"/>
          <w:sz w:val="24"/>
          <w:szCs w:val="24"/>
          <w:lang w:val="es-ES" w:eastAsia="es-ES"/>
        </w:rPr>
        <w:t xml:space="preserve"> y </w:t>
      </w:r>
      <w:r w:rsidR="00CB1E42" w:rsidRPr="00CB1E42">
        <w:rPr>
          <w:rFonts w:ascii="Arial" w:eastAsia="Times New Roman" w:hAnsi="Arial" w:cs="Arial"/>
          <w:sz w:val="24"/>
          <w:szCs w:val="24"/>
          <w:lang w:val="es-ES" w:eastAsia="es-ES"/>
        </w:rPr>
        <w:t>Ximena Rincón Gonzále</w:t>
      </w:r>
      <w:r w:rsidR="00CB1E42">
        <w:rPr>
          <w:rFonts w:ascii="Arial" w:eastAsia="Times New Roman" w:hAnsi="Arial" w:cs="Arial"/>
          <w:sz w:val="24"/>
          <w:szCs w:val="24"/>
          <w:lang w:val="es-ES" w:eastAsia="es-ES"/>
        </w:rPr>
        <w:t>z</w:t>
      </w:r>
      <w:r w:rsidR="00CB1E42" w:rsidRPr="00CB1E42">
        <w:rPr>
          <w:rFonts w:ascii="Arial" w:eastAsia="Times New Roman" w:hAnsi="Arial" w:cs="Arial"/>
          <w:sz w:val="24"/>
          <w:szCs w:val="24"/>
          <w:lang w:val="es-ES" w:eastAsia="es-ES"/>
        </w:rPr>
        <w:t xml:space="preserve"> y señores José Miguel Durana Semir, Álvaro Elizalde Soto y Guido Girardi Lavín.</w:t>
      </w:r>
    </w:p>
    <w:p w14:paraId="5E1BD897" w14:textId="77777777" w:rsidR="00003D4D" w:rsidRPr="00CB1E42" w:rsidRDefault="00003D4D" w:rsidP="00CB1E42">
      <w:pPr>
        <w:spacing w:after="0" w:line="240" w:lineRule="auto"/>
        <w:jc w:val="both"/>
        <w:rPr>
          <w:rFonts w:ascii="Arial" w:eastAsia="Times New Roman" w:hAnsi="Arial" w:cs="Arial"/>
          <w:sz w:val="24"/>
          <w:szCs w:val="24"/>
          <w:lang w:val="es-ES" w:eastAsia="es-ES"/>
        </w:rPr>
      </w:pPr>
    </w:p>
    <w:p w14:paraId="6D50F8E9" w14:textId="77777777" w:rsidR="00003D4D" w:rsidRPr="00CB1E42" w:rsidRDefault="00003D4D" w:rsidP="00003D4D">
      <w:pPr>
        <w:spacing w:after="0" w:line="240" w:lineRule="auto"/>
        <w:jc w:val="both"/>
        <w:rPr>
          <w:rFonts w:ascii="Arial" w:eastAsia="Times New Roman" w:hAnsi="Arial" w:cs="Arial"/>
          <w:sz w:val="24"/>
          <w:szCs w:val="24"/>
          <w:lang w:val="es-ES" w:eastAsia="es-ES"/>
        </w:rPr>
      </w:pPr>
      <w:r w:rsidRPr="00CB1E42">
        <w:rPr>
          <w:rFonts w:ascii="Arial" w:eastAsia="Times New Roman" w:hAnsi="Arial" w:cs="Arial"/>
          <w:b/>
          <w:sz w:val="24"/>
          <w:szCs w:val="24"/>
          <w:lang w:val="es-ES" w:eastAsia="es-ES"/>
        </w:rPr>
        <w:t>VII. TRÁMITE CONSTITUCIONAL</w:t>
      </w:r>
      <w:r w:rsidR="00867642" w:rsidRPr="00CB1E42">
        <w:rPr>
          <w:rFonts w:ascii="Arial" w:eastAsia="Times New Roman" w:hAnsi="Arial" w:cs="Arial"/>
          <w:sz w:val="24"/>
          <w:szCs w:val="24"/>
          <w:lang w:val="es-ES" w:eastAsia="es-ES"/>
        </w:rPr>
        <w:t>: primero</w:t>
      </w:r>
      <w:r w:rsidRPr="00CB1E42">
        <w:rPr>
          <w:rFonts w:ascii="Arial" w:eastAsia="Times New Roman" w:hAnsi="Arial" w:cs="Arial"/>
          <w:sz w:val="24"/>
          <w:szCs w:val="24"/>
          <w:lang w:val="es-ES" w:eastAsia="es-ES"/>
        </w:rPr>
        <w:t xml:space="preserve">. </w:t>
      </w:r>
    </w:p>
    <w:p w14:paraId="5669FD9A" w14:textId="77777777" w:rsidR="00003D4D" w:rsidRPr="00CB1E42" w:rsidRDefault="00003D4D" w:rsidP="00003D4D">
      <w:pPr>
        <w:spacing w:after="0" w:line="240" w:lineRule="auto"/>
        <w:jc w:val="both"/>
        <w:rPr>
          <w:rFonts w:ascii="Arial" w:eastAsia="Times New Roman" w:hAnsi="Arial" w:cs="Arial"/>
          <w:b/>
          <w:sz w:val="24"/>
          <w:szCs w:val="24"/>
          <w:lang w:val="es-ES" w:eastAsia="es-ES"/>
        </w:rPr>
      </w:pPr>
    </w:p>
    <w:p w14:paraId="3B32D9A2" w14:textId="77777777" w:rsidR="00003D4D" w:rsidRPr="00CB1E42" w:rsidRDefault="00003D4D" w:rsidP="00003D4D">
      <w:pPr>
        <w:spacing w:after="0" w:line="240" w:lineRule="auto"/>
        <w:jc w:val="both"/>
        <w:rPr>
          <w:rFonts w:ascii="Arial" w:eastAsia="Times New Roman" w:hAnsi="Arial" w:cs="Arial"/>
          <w:sz w:val="24"/>
          <w:szCs w:val="24"/>
          <w:lang w:val="es-ES" w:eastAsia="es-ES"/>
        </w:rPr>
      </w:pPr>
      <w:r w:rsidRPr="00CB1E42">
        <w:rPr>
          <w:rFonts w:ascii="Arial" w:eastAsia="Times New Roman" w:hAnsi="Arial" w:cs="Arial"/>
          <w:b/>
          <w:sz w:val="24"/>
          <w:szCs w:val="24"/>
          <w:lang w:val="es-ES" w:eastAsia="es-ES"/>
        </w:rPr>
        <w:t>VIII. INICIO TRAMITACIÓN EN EL SENADO</w:t>
      </w:r>
      <w:r w:rsidR="00867642" w:rsidRPr="00CB1E42">
        <w:rPr>
          <w:rFonts w:ascii="Arial" w:eastAsia="Times New Roman" w:hAnsi="Arial" w:cs="Arial"/>
          <w:sz w:val="24"/>
          <w:szCs w:val="24"/>
          <w:lang w:val="es-ES" w:eastAsia="es-ES"/>
        </w:rPr>
        <w:t xml:space="preserve">: 8 </w:t>
      </w:r>
      <w:r w:rsidR="00A81267" w:rsidRPr="00CB1E42">
        <w:rPr>
          <w:rFonts w:ascii="Arial" w:eastAsia="Times New Roman" w:hAnsi="Arial" w:cs="Arial"/>
          <w:sz w:val="24"/>
          <w:szCs w:val="24"/>
          <w:lang w:val="es-ES" w:eastAsia="es-ES"/>
        </w:rPr>
        <w:t>d</w:t>
      </w:r>
      <w:r w:rsidR="00867642" w:rsidRPr="00CB1E42">
        <w:rPr>
          <w:rFonts w:ascii="Arial" w:eastAsia="Times New Roman" w:hAnsi="Arial" w:cs="Arial"/>
          <w:sz w:val="24"/>
          <w:szCs w:val="24"/>
          <w:lang w:val="es-ES" w:eastAsia="es-ES"/>
        </w:rPr>
        <w:t>e abril de 2020</w:t>
      </w:r>
      <w:r w:rsidRPr="00CB1E42">
        <w:rPr>
          <w:rFonts w:ascii="Arial" w:eastAsia="Times New Roman" w:hAnsi="Arial" w:cs="Arial"/>
          <w:sz w:val="24"/>
          <w:szCs w:val="24"/>
          <w:lang w:val="es-ES" w:eastAsia="es-ES"/>
        </w:rPr>
        <w:t>.</w:t>
      </w:r>
    </w:p>
    <w:p w14:paraId="28D3E9C7" w14:textId="77777777" w:rsidR="00003D4D" w:rsidRPr="00CB1E42" w:rsidRDefault="00003D4D" w:rsidP="00003D4D">
      <w:pPr>
        <w:spacing w:after="0" w:line="240" w:lineRule="auto"/>
        <w:ind w:left="709" w:hanging="709"/>
        <w:jc w:val="both"/>
        <w:rPr>
          <w:rFonts w:ascii="Arial" w:eastAsia="Times New Roman" w:hAnsi="Arial" w:cs="Arial"/>
          <w:sz w:val="24"/>
          <w:szCs w:val="24"/>
          <w:lang w:val="es-ES" w:eastAsia="es-ES"/>
        </w:rPr>
      </w:pPr>
    </w:p>
    <w:p w14:paraId="64BC4D89" w14:textId="77777777" w:rsidR="00003D4D" w:rsidRPr="00CB1E42" w:rsidRDefault="00003D4D" w:rsidP="00867642">
      <w:pPr>
        <w:spacing w:after="0" w:line="240" w:lineRule="auto"/>
        <w:jc w:val="both"/>
        <w:rPr>
          <w:rFonts w:ascii="Arial" w:eastAsia="Times New Roman" w:hAnsi="Arial" w:cs="Arial"/>
          <w:sz w:val="24"/>
          <w:szCs w:val="24"/>
          <w:lang w:val="es-ES" w:eastAsia="es-ES"/>
        </w:rPr>
      </w:pPr>
      <w:r w:rsidRPr="00CB1E42">
        <w:rPr>
          <w:rFonts w:ascii="Arial" w:eastAsia="Times New Roman" w:hAnsi="Arial" w:cs="Arial"/>
          <w:b/>
          <w:sz w:val="24"/>
          <w:szCs w:val="24"/>
          <w:lang w:val="es-ES" w:eastAsia="es-ES"/>
        </w:rPr>
        <w:t>X. TRÁMITE REGLAMENTARIO:</w:t>
      </w:r>
      <w:r w:rsidR="00867642" w:rsidRPr="00CB1E42">
        <w:rPr>
          <w:rFonts w:ascii="Arial" w:eastAsia="Times New Roman" w:hAnsi="Arial" w:cs="Arial"/>
          <w:sz w:val="24"/>
          <w:szCs w:val="24"/>
          <w:lang w:val="es-ES" w:eastAsia="es-ES"/>
        </w:rPr>
        <w:t xml:space="preserve"> primer i</w:t>
      </w:r>
      <w:r w:rsidRPr="00CB1E42">
        <w:rPr>
          <w:rFonts w:ascii="Arial" w:eastAsia="Times New Roman" w:hAnsi="Arial" w:cs="Arial"/>
          <w:sz w:val="24"/>
          <w:szCs w:val="24"/>
          <w:lang w:val="es-ES" w:eastAsia="es-ES"/>
        </w:rPr>
        <w:t xml:space="preserve">nforme de la Comisión de </w:t>
      </w:r>
      <w:r w:rsidR="00867642" w:rsidRPr="00CB1E42">
        <w:rPr>
          <w:rFonts w:ascii="Arial" w:eastAsia="Times New Roman" w:hAnsi="Arial" w:cs="Arial"/>
          <w:sz w:val="24"/>
          <w:szCs w:val="24"/>
          <w:lang w:val="es-ES" w:eastAsia="es-ES"/>
        </w:rPr>
        <w:t>Economía.</w:t>
      </w:r>
    </w:p>
    <w:p w14:paraId="26F75D3C" w14:textId="77777777" w:rsidR="00003D4D" w:rsidRPr="00CB1E42" w:rsidRDefault="00003D4D" w:rsidP="00003D4D">
      <w:pPr>
        <w:tabs>
          <w:tab w:val="left" w:pos="708"/>
          <w:tab w:val="center" w:pos="4419"/>
          <w:tab w:val="right" w:pos="8838"/>
        </w:tabs>
        <w:spacing w:after="0" w:line="240" w:lineRule="auto"/>
        <w:ind w:left="709" w:hanging="709"/>
        <w:jc w:val="both"/>
        <w:rPr>
          <w:rFonts w:ascii="Arial" w:eastAsia="Times New Roman" w:hAnsi="Arial" w:cs="Arial"/>
          <w:sz w:val="24"/>
          <w:szCs w:val="24"/>
          <w:lang w:val="es-ES" w:eastAsia="es-ES"/>
        </w:rPr>
      </w:pPr>
    </w:p>
    <w:p w14:paraId="7AC07FD0" w14:textId="77777777" w:rsidR="00003D4D" w:rsidRPr="00CB1E42" w:rsidRDefault="00003D4D" w:rsidP="00003D4D">
      <w:pPr>
        <w:tabs>
          <w:tab w:val="left" w:pos="2835"/>
        </w:tabs>
        <w:spacing w:after="0" w:line="240" w:lineRule="auto"/>
        <w:jc w:val="both"/>
        <w:rPr>
          <w:rFonts w:ascii="Arial" w:eastAsia="Times New Roman" w:hAnsi="Arial" w:cs="Arial"/>
          <w:b/>
          <w:sz w:val="24"/>
          <w:szCs w:val="24"/>
          <w:lang w:val="es-ES" w:eastAsia="es-ES"/>
        </w:rPr>
      </w:pPr>
      <w:r w:rsidRPr="00CB1E42">
        <w:rPr>
          <w:rFonts w:ascii="Arial" w:eastAsia="Times New Roman" w:hAnsi="Arial" w:cs="Arial"/>
          <w:b/>
          <w:sz w:val="24"/>
          <w:szCs w:val="24"/>
          <w:lang w:val="es-ES" w:eastAsia="es-ES"/>
        </w:rPr>
        <w:t>XI. LEYES QUE SE MODIFICAN O QUE SE RELACIONAN CON LA MATERIA:</w:t>
      </w:r>
    </w:p>
    <w:p w14:paraId="45F45788" w14:textId="77777777" w:rsidR="00867642" w:rsidRPr="00CB1E42" w:rsidRDefault="00867642" w:rsidP="00867642">
      <w:pPr>
        <w:tabs>
          <w:tab w:val="left" w:pos="2835"/>
        </w:tabs>
        <w:spacing w:after="0" w:line="240" w:lineRule="auto"/>
        <w:jc w:val="both"/>
        <w:rPr>
          <w:rFonts w:ascii="Arial" w:eastAsia="Times New Roman" w:hAnsi="Arial" w:cs="Arial"/>
          <w:sz w:val="24"/>
          <w:szCs w:val="24"/>
          <w:lang w:val="es-ES_tradnl" w:eastAsia="es-ES"/>
        </w:rPr>
      </w:pPr>
      <w:r w:rsidRPr="00CB1E42">
        <w:rPr>
          <w:rFonts w:ascii="Arial" w:eastAsia="Times New Roman" w:hAnsi="Arial" w:cs="Arial"/>
          <w:sz w:val="24"/>
          <w:szCs w:val="24"/>
          <w:lang w:val="es-ES_tradnl" w:eastAsia="es-ES"/>
        </w:rPr>
        <w:t>- Ley N° 18.010, establece normas para las operaciones de crédito y otras obligaciones de dinero que indica.</w:t>
      </w:r>
    </w:p>
    <w:p w14:paraId="49CED7BE" w14:textId="77777777" w:rsidR="00867642" w:rsidRPr="00CB1E42" w:rsidRDefault="00867642" w:rsidP="00CB1E42">
      <w:pPr>
        <w:tabs>
          <w:tab w:val="left" w:pos="2835"/>
        </w:tabs>
        <w:spacing w:after="0" w:line="240" w:lineRule="auto"/>
        <w:jc w:val="both"/>
        <w:rPr>
          <w:rFonts w:ascii="Arial" w:eastAsia="Times New Roman" w:hAnsi="Arial" w:cs="Arial"/>
          <w:sz w:val="24"/>
          <w:szCs w:val="24"/>
          <w:lang w:val="es-ES" w:eastAsia="es-ES"/>
        </w:rPr>
      </w:pPr>
    </w:p>
    <w:p w14:paraId="1F377DF9" w14:textId="77777777" w:rsidR="00867642" w:rsidRPr="00CB1E42" w:rsidRDefault="00867642" w:rsidP="00867642">
      <w:pPr>
        <w:tabs>
          <w:tab w:val="left" w:pos="2835"/>
        </w:tabs>
        <w:spacing w:after="0" w:line="240" w:lineRule="auto"/>
        <w:jc w:val="both"/>
        <w:rPr>
          <w:rFonts w:ascii="Arial" w:eastAsia="Times New Roman" w:hAnsi="Arial" w:cs="Arial"/>
          <w:sz w:val="24"/>
          <w:szCs w:val="24"/>
          <w:lang w:val="es-ES_tradnl" w:eastAsia="es-ES"/>
        </w:rPr>
      </w:pPr>
      <w:r w:rsidRPr="00CB1E42">
        <w:rPr>
          <w:rFonts w:ascii="Arial" w:eastAsia="Times New Roman" w:hAnsi="Arial" w:cs="Arial"/>
          <w:sz w:val="24"/>
          <w:szCs w:val="24"/>
          <w:lang w:val="es-MX" w:eastAsia="es-ES"/>
        </w:rPr>
        <w:t xml:space="preserve">- Decreto con fuerza de ley N° 3, de 1997, fija texto refundido, coordinado y sistematizado de la </w:t>
      </w:r>
      <w:r w:rsidRPr="00CB1E42">
        <w:rPr>
          <w:rFonts w:ascii="Arial" w:eastAsia="Times New Roman" w:hAnsi="Arial" w:cs="Arial"/>
          <w:sz w:val="24"/>
          <w:szCs w:val="24"/>
          <w:lang w:val="es-ES_tradnl" w:eastAsia="es-ES"/>
        </w:rPr>
        <w:t>ley general de bancos.</w:t>
      </w:r>
    </w:p>
    <w:p w14:paraId="2EE88D27" w14:textId="77777777" w:rsidR="00867642" w:rsidRPr="00CB1E42" w:rsidRDefault="00867642" w:rsidP="00CB1E42">
      <w:pPr>
        <w:tabs>
          <w:tab w:val="left" w:pos="2835"/>
        </w:tabs>
        <w:spacing w:after="0" w:line="240" w:lineRule="auto"/>
        <w:jc w:val="both"/>
        <w:rPr>
          <w:rFonts w:ascii="Arial" w:eastAsia="Times New Roman" w:hAnsi="Arial" w:cs="Arial"/>
          <w:sz w:val="24"/>
          <w:szCs w:val="24"/>
          <w:lang w:val="es-ES" w:eastAsia="es-ES"/>
        </w:rPr>
      </w:pPr>
    </w:p>
    <w:p w14:paraId="2A7BE6E3" w14:textId="77777777" w:rsidR="00003D4D" w:rsidRPr="00CB1E42" w:rsidRDefault="00003D4D" w:rsidP="00003D4D">
      <w:pPr>
        <w:tabs>
          <w:tab w:val="left" w:pos="2835"/>
        </w:tabs>
        <w:spacing w:after="0" w:line="240" w:lineRule="auto"/>
        <w:ind w:left="709" w:hanging="709"/>
        <w:jc w:val="right"/>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ab/>
      </w:r>
      <w:r w:rsidRPr="00CB1E42">
        <w:rPr>
          <w:rFonts w:ascii="Arial" w:eastAsia="Times New Roman" w:hAnsi="Arial" w:cs="Arial"/>
          <w:sz w:val="24"/>
          <w:szCs w:val="24"/>
          <w:lang w:val="es-ES" w:eastAsia="es-ES"/>
        </w:rPr>
        <w:tab/>
      </w:r>
      <w:r w:rsidRPr="00CB1E42">
        <w:rPr>
          <w:rFonts w:ascii="Arial" w:eastAsia="Times New Roman" w:hAnsi="Arial" w:cs="Arial"/>
          <w:sz w:val="24"/>
          <w:szCs w:val="24"/>
          <w:lang w:val="es-ES" w:eastAsia="es-ES"/>
        </w:rPr>
        <w:tab/>
      </w:r>
      <w:r w:rsidRPr="00CB1E42">
        <w:rPr>
          <w:rFonts w:ascii="Arial" w:eastAsia="Times New Roman" w:hAnsi="Arial" w:cs="Arial"/>
          <w:sz w:val="24"/>
          <w:szCs w:val="24"/>
          <w:lang w:val="es-ES" w:eastAsia="es-ES"/>
        </w:rPr>
        <w:tab/>
        <w:t>Valparaíso, a 2</w:t>
      </w:r>
      <w:r w:rsidR="00867642" w:rsidRPr="00CB1E42">
        <w:rPr>
          <w:rFonts w:ascii="Arial" w:eastAsia="Times New Roman" w:hAnsi="Arial" w:cs="Arial"/>
          <w:sz w:val="24"/>
          <w:szCs w:val="24"/>
          <w:lang w:val="es-ES" w:eastAsia="es-ES"/>
        </w:rPr>
        <w:t>0 de abril de 2020</w:t>
      </w:r>
      <w:r w:rsidRPr="00CB1E42">
        <w:rPr>
          <w:rFonts w:ascii="Arial" w:eastAsia="Times New Roman" w:hAnsi="Arial" w:cs="Arial"/>
          <w:sz w:val="24"/>
          <w:szCs w:val="24"/>
          <w:lang w:val="es-ES" w:eastAsia="es-ES"/>
        </w:rPr>
        <w:t>.</w:t>
      </w:r>
    </w:p>
    <w:p w14:paraId="6E556482" w14:textId="77777777" w:rsidR="00003D4D" w:rsidRPr="00CB1E42" w:rsidRDefault="00003D4D" w:rsidP="00003D4D">
      <w:pPr>
        <w:spacing w:after="0" w:line="240" w:lineRule="auto"/>
        <w:jc w:val="both"/>
        <w:rPr>
          <w:rFonts w:ascii="Arial" w:eastAsia="Times New Roman" w:hAnsi="Arial" w:cs="Arial"/>
          <w:sz w:val="24"/>
          <w:szCs w:val="24"/>
          <w:lang w:val="es-ES" w:eastAsia="es-ES"/>
        </w:rPr>
      </w:pPr>
    </w:p>
    <w:p w14:paraId="5CFDCB75" w14:textId="77777777" w:rsidR="00003D4D" w:rsidRPr="00CB1E42" w:rsidRDefault="00003D4D" w:rsidP="00003D4D">
      <w:pPr>
        <w:spacing w:after="0" w:line="240" w:lineRule="auto"/>
        <w:jc w:val="both"/>
        <w:rPr>
          <w:rFonts w:ascii="Arial" w:eastAsia="Times New Roman" w:hAnsi="Arial" w:cs="Arial"/>
          <w:sz w:val="24"/>
          <w:szCs w:val="24"/>
          <w:lang w:val="es-ES" w:eastAsia="es-ES"/>
        </w:rPr>
      </w:pPr>
    </w:p>
    <w:p w14:paraId="0F7327A4" w14:textId="77777777" w:rsidR="00003D4D" w:rsidRPr="00CB1E42" w:rsidRDefault="00867642" w:rsidP="00003D4D">
      <w:pPr>
        <w:spacing w:after="0" w:line="240" w:lineRule="auto"/>
        <w:ind w:left="709" w:hanging="709"/>
        <w:jc w:val="center"/>
        <w:rPr>
          <w:rFonts w:ascii="Arial" w:eastAsia="Times New Roman" w:hAnsi="Arial" w:cs="Arial"/>
          <w:sz w:val="24"/>
          <w:szCs w:val="24"/>
          <w:lang w:val="es-ES" w:eastAsia="es-ES"/>
        </w:rPr>
      </w:pPr>
      <w:r w:rsidRPr="00CB1E42">
        <w:rPr>
          <w:rFonts w:ascii="Arial" w:eastAsia="Times New Roman" w:hAnsi="Arial" w:cs="Arial"/>
          <w:sz w:val="24"/>
          <w:szCs w:val="24"/>
          <w:lang w:val="es-ES" w:eastAsia="es-ES"/>
        </w:rPr>
        <w:t>PEDRO FADIC RUIZ</w:t>
      </w:r>
    </w:p>
    <w:p w14:paraId="4FC473C7" w14:textId="77777777" w:rsidR="00003D4D" w:rsidRPr="00AB31B3" w:rsidRDefault="00867642" w:rsidP="00003D4D">
      <w:pPr>
        <w:spacing w:after="0" w:line="240" w:lineRule="auto"/>
        <w:ind w:left="709" w:hanging="709"/>
        <w:jc w:val="center"/>
        <w:rPr>
          <w:sz w:val="24"/>
          <w:szCs w:val="24"/>
        </w:rPr>
      </w:pPr>
      <w:r w:rsidRPr="00CB1E42">
        <w:rPr>
          <w:rFonts w:ascii="Arial" w:eastAsia="Times New Roman" w:hAnsi="Arial" w:cs="Arial"/>
          <w:sz w:val="24"/>
          <w:szCs w:val="24"/>
          <w:lang w:val="es-ES" w:eastAsia="es-ES"/>
        </w:rPr>
        <w:t xml:space="preserve">Abogado </w:t>
      </w:r>
      <w:r w:rsidR="00003D4D" w:rsidRPr="00CB1E42">
        <w:rPr>
          <w:rFonts w:ascii="Arial" w:eastAsia="Times New Roman" w:hAnsi="Arial" w:cs="Arial"/>
          <w:sz w:val="24"/>
          <w:szCs w:val="24"/>
          <w:lang w:val="es-ES" w:eastAsia="es-ES"/>
        </w:rPr>
        <w:t>Secretario de la Comisión</w:t>
      </w:r>
    </w:p>
    <w:sectPr w:rsidR="00003D4D" w:rsidRPr="00AB31B3" w:rsidSect="00F22E72">
      <w:headerReference w:type="default" r:id="rId9"/>
      <w:pgSz w:w="12240" w:h="18720" w:code="14"/>
      <w:pgMar w:top="2835" w:right="1701" w:bottom="2835" w:left="2268"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F7104" w14:textId="77777777" w:rsidR="00512ECF" w:rsidRDefault="00512ECF">
      <w:pPr>
        <w:spacing w:after="0" w:line="240" w:lineRule="auto"/>
      </w:pPr>
      <w:r>
        <w:separator/>
      </w:r>
    </w:p>
  </w:endnote>
  <w:endnote w:type="continuationSeparator" w:id="0">
    <w:p w14:paraId="639DF03A" w14:textId="77777777" w:rsidR="00512ECF" w:rsidRDefault="0051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42ED2" w14:textId="77777777" w:rsidR="00512ECF" w:rsidRDefault="00512ECF">
      <w:pPr>
        <w:spacing w:after="0" w:line="240" w:lineRule="auto"/>
      </w:pPr>
      <w:r>
        <w:separator/>
      </w:r>
    </w:p>
  </w:footnote>
  <w:footnote w:type="continuationSeparator" w:id="0">
    <w:p w14:paraId="4A639D5D" w14:textId="77777777" w:rsidR="00512ECF" w:rsidRDefault="00512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368468"/>
      <w:docPartObj>
        <w:docPartGallery w:val="Page Numbers (Top of Page)"/>
        <w:docPartUnique/>
      </w:docPartObj>
    </w:sdtPr>
    <w:sdtEndPr/>
    <w:sdtContent>
      <w:p w14:paraId="0FE804A7" w14:textId="77777777" w:rsidR="00003D4D" w:rsidRDefault="00003D4D">
        <w:pPr>
          <w:pStyle w:val="Encabezado"/>
          <w:jc w:val="right"/>
        </w:pPr>
        <w:r>
          <w:fldChar w:fldCharType="begin"/>
        </w:r>
        <w:r>
          <w:instrText>PAGE   \* MERGEFORMAT</w:instrText>
        </w:r>
        <w:r>
          <w:fldChar w:fldCharType="separate"/>
        </w:r>
        <w:r w:rsidR="00E4055A">
          <w:rPr>
            <w:noProof/>
          </w:rPr>
          <w:t>1</w:t>
        </w:r>
        <w:r>
          <w:fldChar w:fldCharType="end"/>
        </w:r>
      </w:p>
    </w:sdtContent>
  </w:sdt>
  <w:p w14:paraId="53073317" w14:textId="77777777" w:rsidR="00003D4D" w:rsidRDefault="00003D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1D4"/>
    <w:multiLevelType w:val="hybridMultilevel"/>
    <w:tmpl w:val="5FEE8350"/>
    <w:lvl w:ilvl="0" w:tplc="1C5AEDAC">
      <w:start w:val="1"/>
      <w:numFmt w:val="bullet"/>
      <w:lvlText w:val=""/>
      <w:lvlJc w:val="left"/>
      <w:pPr>
        <w:tabs>
          <w:tab w:val="num" w:pos="720"/>
        </w:tabs>
        <w:ind w:left="720" w:hanging="360"/>
      </w:pPr>
      <w:rPr>
        <w:rFonts w:ascii="Wingdings" w:hAnsi="Wingdings" w:hint="default"/>
      </w:rPr>
    </w:lvl>
    <w:lvl w:ilvl="1" w:tplc="A03EDFCE" w:tentative="1">
      <w:start w:val="1"/>
      <w:numFmt w:val="bullet"/>
      <w:lvlText w:val=""/>
      <w:lvlJc w:val="left"/>
      <w:pPr>
        <w:tabs>
          <w:tab w:val="num" w:pos="1440"/>
        </w:tabs>
        <w:ind w:left="1440" w:hanging="360"/>
      </w:pPr>
      <w:rPr>
        <w:rFonts w:ascii="Wingdings" w:hAnsi="Wingdings" w:hint="default"/>
      </w:rPr>
    </w:lvl>
    <w:lvl w:ilvl="2" w:tplc="62E2FEF6" w:tentative="1">
      <w:start w:val="1"/>
      <w:numFmt w:val="bullet"/>
      <w:lvlText w:val=""/>
      <w:lvlJc w:val="left"/>
      <w:pPr>
        <w:tabs>
          <w:tab w:val="num" w:pos="2160"/>
        </w:tabs>
        <w:ind w:left="2160" w:hanging="360"/>
      </w:pPr>
      <w:rPr>
        <w:rFonts w:ascii="Wingdings" w:hAnsi="Wingdings" w:hint="default"/>
      </w:rPr>
    </w:lvl>
    <w:lvl w:ilvl="3" w:tplc="B560A174" w:tentative="1">
      <w:start w:val="1"/>
      <w:numFmt w:val="bullet"/>
      <w:lvlText w:val=""/>
      <w:lvlJc w:val="left"/>
      <w:pPr>
        <w:tabs>
          <w:tab w:val="num" w:pos="2880"/>
        </w:tabs>
        <w:ind w:left="2880" w:hanging="360"/>
      </w:pPr>
      <w:rPr>
        <w:rFonts w:ascii="Wingdings" w:hAnsi="Wingdings" w:hint="default"/>
      </w:rPr>
    </w:lvl>
    <w:lvl w:ilvl="4" w:tplc="639CEB44" w:tentative="1">
      <w:start w:val="1"/>
      <w:numFmt w:val="bullet"/>
      <w:lvlText w:val=""/>
      <w:lvlJc w:val="left"/>
      <w:pPr>
        <w:tabs>
          <w:tab w:val="num" w:pos="3600"/>
        </w:tabs>
        <w:ind w:left="3600" w:hanging="360"/>
      </w:pPr>
      <w:rPr>
        <w:rFonts w:ascii="Wingdings" w:hAnsi="Wingdings" w:hint="default"/>
      </w:rPr>
    </w:lvl>
    <w:lvl w:ilvl="5" w:tplc="1FFECA6E" w:tentative="1">
      <w:start w:val="1"/>
      <w:numFmt w:val="bullet"/>
      <w:lvlText w:val=""/>
      <w:lvlJc w:val="left"/>
      <w:pPr>
        <w:tabs>
          <w:tab w:val="num" w:pos="4320"/>
        </w:tabs>
        <w:ind w:left="4320" w:hanging="360"/>
      </w:pPr>
      <w:rPr>
        <w:rFonts w:ascii="Wingdings" w:hAnsi="Wingdings" w:hint="default"/>
      </w:rPr>
    </w:lvl>
    <w:lvl w:ilvl="6" w:tplc="6B16C438" w:tentative="1">
      <w:start w:val="1"/>
      <w:numFmt w:val="bullet"/>
      <w:lvlText w:val=""/>
      <w:lvlJc w:val="left"/>
      <w:pPr>
        <w:tabs>
          <w:tab w:val="num" w:pos="5040"/>
        </w:tabs>
        <w:ind w:left="5040" w:hanging="360"/>
      </w:pPr>
      <w:rPr>
        <w:rFonts w:ascii="Wingdings" w:hAnsi="Wingdings" w:hint="default"/>
      </w:rPr>
    </w:lvl>
    <w:lvl w:ilvl="7" w:tplc="265E639E" w:tentative="1">
      <w:start w:val="1"/>
      <w:numFmt w:val="bullet"/>
      <w:lvlText w:val=""/>
      <w:lvlJc w:val="left"/>
      <w:pPr>
        <w:tabs>
          <w:tab w:val="num" w:pos="5760"/>
        </w:tabs>
        <w:ind w:left="5760" w:hanging="360"/>
      </w:pPr>
      <w:rPr>
        <w:rFonts w:ascii="Wingdings" w:hAnsi="Wingdings" w:hint="default"/>
      </w:rPr>
    </w:lvl>
    <w:lvl w:ilvl="8" w:tplc="2626E318" w:tentative="1">
      <w:start w:val="1"/>
      <w:numFmt w:val="bullet"/>
      <w:lvlText w:val=""/>
      <w:lvlJc w:val="left"/>
      <w:pPr>
        <w:tabs>
          <w:tab w:val="num" w:pos="6480"/>
        </w:tabs>
        <w:ind w:left="6480" w:hanging="360"/>
      </w:pPr>
      <w:rPr>
        <w:rFonts w:ascii="Wingdings" w:hAnsi="Wingdings" w:hint="default"/>
      </w:rPr>
    </w:lvl>
  </w:abstractNum>
  <w:abstractNum w:abstractNumId="1">
    <w:nsid w:val="09E126A8"/>
    <w:multiLevelType w:val="hybridMultilevel"/>
    <w:tmpl w:val="5CE2C39C"/>
    <w:lvl w:ilvl="0" w:tplc="B3F09F72">
      <w:start w:val="1"/>
      <w:numFmt w:val="bullet"/>
      <w:lvlText w:val=""/>
      <w:lvlJc w:val="left"/>
      <w:pPr>
        <w:tabs>
          <w:tab w:val="num" w:pos="720"/>
        </w:tabs>
        <w:ind w:left="720" w:hanging="360"/>
      </w:pPr>
      <w:rPr>
        <w:rFonts w:ascii="Wingdings" w:hAnsi="Wingdings" w:hint="default"/>
      </w:rPr>
    </w:lvl>
    <w:lvl w:ilvl="1" w:tplc="54944A72" w:tentative="1">
      <w:start w:val="1"/>
      <w:numFmt w:val="bullet"/>
      <w:lvlText w:val=""/>
      <w:lvlJc w:val="left"/>
      <w:pPr>
        <w:tabs>
          <w:tab w:val="num" w:pos="1440"/>
        </w:tabs>
        <w:ind w:left="1440" w:hanging="360"/>
      </w:pPr>
      <w:rPr>
        <w:rFonts w:ascii="Wingdings" w:hAnsi="Wingdings" w:hint="default"/>
      </w:rPr>
    </w:lvl>
    <w:lvl w:ilvl="2" w:tplc="441695B0" w:tentative="1">
      <w:start w:val="1"/>
      <w:numFmt w:val="bullet"/>
      <w:lvlText w:val=""/>
      <w:lvlJc w:val="left"/>
      <w:pPr>
        <w:tabs>
          <w:tab w:val="num" w:pos="2160"/>
        </w:tabs>
        <w:ind w:left="2160" w:hanging="360"/>
      </w:pPr>
      <w:rPr>
        <w:rFonts w:ascii="Wingdings" w:hAnsi="Wingdings" w:hint="default"/>
      </w:rPr>
    </w:lvl>
    <w:lvl w:ilvl="3" w:tplc="25463FB8" w:tentative="1">
      <w:start w:val="1"/>
      <w:numFmt w:val="bullet"/>
      <w:lvlText w:val=""/>
      <w:lvlJc w:val="left"/>
      <w:pPr>
        <w:tabs>
          <w:tab w:val="num" w:pos="2880"/>
        </w:tabs>
        <w:ind w:left="2880" w:hanging="360"/>
      </w:pPr>
      <w:rPr>
        <w:rFonts w:ascii="Wingdings" w:hAnsi="Wingdings" w:hint="default"/>
      </w:rPr>
    </w:lvl>
    <w:lvl w:ilvl="4" w:tplc="C570CF20" w:tentative="1">
      <w:start w:val="1"/>
      <w:numFmt w:val="bullet"/>
      <w:lvlText w:val=""/>
      <w:lvlJc w:val="left"/>
      <w:pPr>
        <w:tabs>
          <w:tab w:val="num" w:pos="3600"/>
        </w:tabs>
        <w:ind w:left="3600" w:hanging="360"/>
      </w:pPr>
      <w:rPr>
        <w:rFonts w:ascii="Wingdings" w:hAnsi="Wingdings" w:hint="default"/>
      </w:rPr>
    </w:lvl>
    <w:lvl w:ilvl="5" w:tplc="8C3429C8" w:tentative="1">
      <w:start w:val="1"/>
      <w:numFmt w:val="bullet"/>
      <w:lvlText w:val=""/>
      <w:lvlJc w:val="left"/>
      <w:pPr>
        <w:tabs>
          <w:tab w:val="num" w:pos="4320"/>
        </w:tabs>
        <w:ind w:left="4320" w:hanging="360"/>
      </w:pPr>
      <w:rPr>
        <w:rFonts w:ascii="Wingdings" w:hAnsi="Wingdings" w:hint="default"/>
      </w:rPr>
    </w:lvl>
    <w:lvl w:ilvl="6" w:tplc="3D402608" w:tentative="1">
      <w:start w:val="1"/>
      <w:numFmt w:val="bullet"/>
      <w:lvlText w:val=""/>
      <w:lvlJc w:val="left"/>
      <w:pPr>
        <w:tabs>
          <w:tab w:val="num" w:pos="5040"/>
        </w:tabs>
        <w:ind w:left="5040" w:hanging="360"/>
      </w:pPr>
      <w:rPr>
        <w:rFonts w:ascii="Wingdings" w:hAnsi="Wingdings" w:hint="default"/>
      </w:rPr>
    </w:lvl>
    <w:lvl w:ilvl="7" w:tplc="42D44950" w:tentative="1">
      <w:start w:val="1"/>
      <w:numFmt w:val="bullet"/>
      <w:lvlText w:val=""/>
      <w:lvlJc w:val="left"/>
      <w:pPr>
        <w:tabs>
          <w:tab w:val="num" w:pos="5760"/>
        </w:tabs>
        <w:ind w:left="5760" w:hanging="360"/>
      </w:pPr>
      <w:rPr>
        <w:rFonts w:ascii="Wingdings" w:hAnsi="Wingdings" w:hint="default"/>
      </w:rPr>
    </w:lvl>
    <w:lvl w:ilvl="8" w:tplc="D7D6B722" w:tentative="1">
      <w:start w:val="1"/>
      <w:numFmt w:val="bullet"/>
      <w:lvlText w:val=""/>
      <w:lvlJc w:val="left"/>
      <w:pPr>
        <w:tabs>
          <w:tab w:val="num" w:pos="6480"/>
        </w:tabs>
        <w:ind w:left="6480" w:hanging="360"/>
      </w:pPr>
      <w:rPr>
        <w:rFonts w:ascii="Wingdings" w:hAnsi="Wingdings" w:hint="default"/>
      </w:rPr>
    </w:lvl>
  </w:abstractNum>
  <w:abstractNum w:abstractNumId="2">
    <w:nsid w:val="127429CC"/>
    <w:multiLevelType w:val="hybridMultilevel"/>
    <w:tmpl w:val="78C4960C"/>
    <w:lvl w:ilvl="0" w:tplc="1450AA86">
      <w:start w:val="1"/>
      <w:numFmt w:val="upperLetter"/>
      <w:lvlText w:val="%1."/>
      <w:lvlJc w:val="left"/>
      <w:pPr>
        <w:ind w:left="3720" w:hanging="360"/>
      </w:pPr>
      <w:rPr>
        <w:rFonts w:hint="default"/>
      </w:rPr>
    </w:lvl>
    <w:lvl w:ilvl="1" w:tplc="340A0019" w:tentative="1">
      <w:start w:val="1"/>
      <w:numFmt w:val="lowerLetter"/>
      <w:lvlText w:val="%2."/>
      <w:lvlJc w:val="left"/>
      <w:pPr>
        <w:ind w:left="4440" w:hanging="360"/>
      </w:pPr>
    </w:lvl>
    <w:lvl w:ilvl="2" w:tplc="340A001B" w:tentative="1">
      <w:start w:val="1"/>
      <w:numFmt w:val="lowerRoman"/>
      <w:lvlText w:val="%3."/>
      <w:lvlJc w:val="right"/>
      <w:pPr>
        <w:ind w:left="5160" w:hanging="180"/>
      </w:pPr>
    </w:lvl>
    <w:lvl w:ilvl="3" w:tplc="340A000F" w:tentative="1">
      <w:start w:val="1"/>
      <w:numFmt w:val="decimal"/>
      <w:lvlText w:val="%4."/>
      <w:lvlJc w:val="left"/>
      <w:pPr>
        <w:ind w:left="5880" w:hanging="360"/>
      </w:pPr>
    </w:lvl>
    <w:lvl w:ilvl="4" w:tplc="340A0019" w:tentative="1">
      <w:start w:val="1"/>
      <w:numFmt w:val="lowerLetter"/>
      <w:lvlText w:val="%5."/>
      <w:lvlJc w:val="left"/>
      <w:pPr>
        <w:ind w:left="6600" w:hanging="360"/>
      </w:pPr>
    </w:lvl>
    <w:lvl w:ilvl="5" w:tplc="340A001B" w:tentative="1">
      <w:start w:val="1"/>
      <w:numFmt w:val="lowerRoman"/>
      <w:lvlText w:val="%6."/>
      <w:lvlJc w:val="right"/>
      <w:pPr>
        <w:ind w:left="7320" w:hanging="180"/>
      </w:pPr>
    </w:lvl>
    <w:lvl w:ilvl="6" w:tplc="340A000F" w:tentative="1">
      <w:start w:val="1"/>
      <w:numFmt w:val="decimal"/>
      <w:lvlText w:val="%7."/>
      <w:lvlJc w:val="left"/>
      <w:pPr>
        <w:ind w:left="8040" w:hanging="360"/>
      </w:pPr>
    </w:lvl>
    <w:lvl w:ilvl="7" w:tplc="340A0019" w:tentative="1">
      <w:start w:val="1"/>
      <w:numFmt w:val="lowerLetter"/>
      <w:lvlText w:val="%8."/>
      <w:lvlJc w:val="left"/>
      <w:pPr>
        <w:ind w:left="8760" w:hanging="360"/>
      </w:pPr>
    </w:lvl>
    <w:lvl w:ilvl="8" w:tplc="340A001B" w:tentative="1">
      <w:start w:val="1"/>
      <w:numFmt w:val="lowerRoman"/>
      <w:lvlText w:val="%9."/>
      <w:lvlJc w:val="right"/>
      <w:pPr>
        <w:ind w:left="9480" w:hanging="180"/>
      </w:pPr>
    </w:lvl>
  </w:abstractNum>
  <w:abstractNum w:abstractNumId="3">
    <w:nsid w:val="1D3D7566"/>
    <w:multiLevelType w:val="hybridMultilevel"/>
    <w:tmpl w:val="0BE229B2"/>
    <w:lvl w:ilvl="0" w:tplc="DB74A628">
      <w:start w:val="1"/>
      <w:numFmt w:val="lowerLetter"/>
      <w:pStyle w:val="Ttulo3"/>
      <w:lvlText w:val="%1."/>
      <w:lvlJc w:val="left"/>
      <w:pPr>
        <w:ind w:left="720" w:hanging="360"/>
      </w:pPr>
      <w:rPr>
        <w:rFonts w:ascii="Courier New" w:hAnsi="Courier New" w:hint="default"/>
        <w:b/>
        <w:i w:val="0"/>
        <w:caps w:val="0"/>
        <w:strike w:val="0"/>
        <w:dstrike w:val="0"/>
        <w:vanish w:val="0"/>
        <w:color w:val="000000"/>
        <w:sz w:val="24"/>
        <w:szCs w:val="24"/>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E9C7CB9"/>
    <w:multiLevelType w:val="hybridMultilevel"/>
    <w:tmpl w:val="C93EE286"/>
    <w:lvl w:ilvl="0" w:tplc="A41413D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nsid w:val="1FA23ED0"/>
    <w:multiLevelType w:val="hybridMultilevel"/>
    <w:tmpl w:val="ED545DFA"/>
    <w:lvl w:ilvl="0" w:tplc="C7ACA4D6">
      <w:start w:val="1"/>
      <w:numFmt w:val="bullet"/>
      <w:lvlText w:val=""/>
      <w:lvlJc w:val="left"/>
      <w:pPr>
        <w:tabs>
          <w:tab w:val="num" w:pos="720"/>
        </w:tabs>
        <w:ind w:left="720" w:hanging="360"/>
      </w:pPr>
      <w:rPr>
        <w:rFonts w:ascii="Wingdings" w:hAnsi="Wingdings" w:hint="default"/>
      </w:rPr>
    </w:lvl>
    <w:lvl w:ilvl="1" w:tplc="118ED4D6">
      <w:start w:val="1"/>
      <w:numFmt w:val="decimal"/>
      <w:lvlText w:val="%2."/>
      <w:lvlJc w:val="left"/>
      <w:pPr>
        <w:tabs>
          <w:tab w:val="num" w:pos="1440"/>
        </w:tabs>
        <w:ind w:left="1440" w:hanging="360"/>
      </w:pPr>
    </w:lvl>
    <w:lvl w:ilvl="2" w:tplc="A7A8687A">
      <w:start w:val="1"/>
      <w:numFmt w:val="lowerRoman"/>
      <w:lvlText w:val="%3."/>
      <w:lvlJc w:val="right"/>
      <w:pPr>
        <w:tabs>
          <w:tab w:val="num" w:pos="2160"/>
        </w:tabs>
        <w:ind w:left="2160" w:hanging="360"/>
      </w:pPr>
    </w:lvl>
    <w:lvl w:ilvl="3" w:tplc="A1362D58" w:tentative="1">
      <w:start w:val="1"/>
      <w:numFmt w:val="bullet"/>
      <w:lvlText w:val=""/>
      <w:lvlJc w:val="left"/>
      <w:pPr>
        <w:tabs>
          <w:tab w:val="num" w:pos="2880"/>
        </w:tabs>
        <w:ind w:left="2880" w:hanging="360"/>
      </w:pPr>
      <w:rPr>
        <w:rFonts w:ascii="Wingdings" w:hAnsi="Wingdings" w:hint="default"/>
      </w:rPr>
    </w:lvl>
    <w:lvl w:ilvl="4" w:tplc="007CCF16" w:tentative="1">
      <w:start w:val="1"/>
      <w:numFmt w:val="bullet"/>
      <w:lvlText w:val=""/>
      <w:lvlJc w:val="left"/>
      <w:pPr>
        <w:tabs>
          <w:tab w:val="num" w:pos="3600"/>
        </w:tabs>
        <w:ind w:left="3600" w:hanging="360"/>
      </w:pPr>
      <w:rPr>
        <w:rFonts w:ascii="Wingdings" w:hAnsi="Wingdings" w:hint="default"/>
      </w:rPr>
    </w:lvl>
    <w:lvl w:ilvl="5" w:tplc="3C8879B6" w:tentative="1">
      <w:start w:val="1"/>
      <w:numFmt w:val="bullet"/>
      <w:lvlText w:val=""/>
      <w:lvlJc w:val="left"/>
      <w:pPr>
        <w:tabs>
          <w:tab w:val="num" w:pos="4320"/>
        </w:tabs>
        <w:ind w:left="4320" w:hanging="360"/>
      </w:pPr>
      <w:rPr>
        <w:rFonts w:ascii="Wingdings" w:hAnsi="Wingdings" w:hint="default"/>
      </w:rPr>
    </w:lvl>
    <w:lvl w:ilvl="6" w:tplc="C2E66A86" w:tentative="1">
      <w:start w:val="1"/>
      <w:numFmt w:val="bullet"/>
      <w:lvlText w:val=""/>
      <w:lvlJc w:val="left"/>
      <w:pPr>
        <w:tabs>
          <w:tab w:val="num" w:pos="5040"/>
        </w:tabs>
        <w:ind w:left="5040" w:hanging="360"/>
      </w:pPr>
      <w:rPr>
        <w:rFonts w:ascii="Wingdings" w:hAnsi="Wingdings" w:hint="default"/>
      </w:rPr>
    </w:lvl>
    <w:lvl w:ilvl="7" w:tplc="32A08C50" w:tentative="1">
      <w:start w:val="1"/>
      <w:numFmt w:val="bullet"/>
      <w:lvlText w:val=""/>
      <w:lvlJc w:val="left"/>
      <w:pPr>
        <w:tabs>
          <w:tab w:val="num" w:pos="5760"/>
        </w:tabs>
        <w:ind w:left="5760" w:hanging="360"/>
      </w:pPr>
      <w:rPr>
        <w:rFonts w:ascii="Wingdings" w:hAnsi="Wingdings" w:hint="default"/>
      </w:rPr>
    </w:lvl>
    <w:lvl w:ilvl="8" w:tplc="41E2FD36" w:tentative="1">
      <w:start w:val="1"/>
      <w:numFmt w:val="bullet"/>
      <w:lvlText w:val=""/>
      <w:lvlJc w:val="left"/>
      <w:pPr>
        <w:tabs>
          <w:tab w:val="num" w:pos="6480"/>
        </w:tabs>
        <w:ind w:left="6480" w:hanging="360"/>
      </w:pPr>
      <w:rPr>
        <w:rFonts w:ascii="Wingdings" w:hAnsi="Wingdings" w:hint="default"/>
      </w:rPr>
    </w:lvl>
  </w:abstractNum>
  <w:abstractNum w:abstractNumId="6">
    <w:nsid w:val="208A042B"/>
    <w:multiLevelType w:val="hybridMultilevel"/>
    <w:tmpl w:val="1BF0330E"/>
    <w:lvl w:ilvl="0" w:tplc="2A0467DA">
      <w:start w:val="1"/>
      <w:numFmt w:val="bullet"/>
      <w:lvlText w:val=""/>
      <w:lvlJc w:val="left"/>
      <w:pPr>
        <w:tabs>
          <w:tab w:val="num" w:pos="720"/>
        </w:tabs>
        <w:ind w:left="720" w:hanging="360"/>
      </w:pPr>
      <w:rPr>
        <w:rFonts w:ascii="Wingdings" w:hAnsi="Wingdings" w:hint="default"/>
      </w:rPr>
    </w:lvl>
    <w:lvl w:ilvl="1" w:tplc="7206C342">
      <w:start w:val="156"/>
      <w:numFmt w:val="bullet"/>
      <w:lvlText w:val=""/>
      <w:lvlJc w:val="left"/>
      <w:pPr>
        <w:tabs>
          <w:tab w:val="num" w:pos="1440"/>
        </w:tabs>
        <w:ind w:left="1440" w:hanging="360"/>
      </w:pPr>
      <w:rPr>
        <w:rFonts w:ascii="Wingdings" w:hAnsi="Wingdings" w:hint="default"/>
      </w:rPr>
    </w:lvl>
    <w:lvl w:ilvl="2" w:tplc="36DE5428" w:tentative="1">
      <w:start w:val="1"/>
      <w:numFmt w:val="bullet"/>
      <w:lvlText w:val=""/>
      <w:lvlJc w:val="left"/>
      <w:pPr>
        <w:tabs>
          <w:tab w:val="num" w:pos="2160"/>
        </w:tabs>
        <w:ind w:left="2160" w:hanging="360"/>
      </w:pPr>
      <w:rPr>
        <w:rFonts w:ascii="Wingdings" w:hAnsi="Wingdings" w:hint="default"/>
      </w:rPr>
    </w:lvl>
    <w:lvl w:ilvl="3" w:tplc="157A66D4" w:tentative="1">
      <w:start w:val="1"/>
      <w:numFmt w:val="bullet"/>
      <w:lvlText w:val=""/>
      <w:lvlJc w:val="left"/>
      <w:pPr>
        <w:tabs>
          <w:tab w:val="num" w:pos="2880"/>
        </w:tabs>
        <w:ind w:left="2880" w:hanging="360"/>
      </w:pPr>
      <w:rPr>
        <w:rFonts w:ascii="Wingdings" w:hAnsi="Wingdings" w:hint="default"/>
      </w:rPr>
    </w:lvl>
    <w:lvl w:ilvl="4" w:tplc="6B2CCE70" w:tentative="1">
      <w:start w:val="1"/>
      <w:numFmt w:val="bullet"/>
      <w:lvlText w:val=""/>
      <w:lvlJc w:val="left"/>
      <w:pPr>
        <w:tabs>
          <w:tab w:val="num" w:pos="3600"/>
        </w:tabs>
        <w:ind w:left="3600" w:hanging="360"/>
      </w:pPr>
      <w:rPr>
        <w:rFonts w:ascii="Wingdings" w:hAnsi="Wingdings" w:hint="default"/>
      </w:rPr>
    </w:lvl>
    <w:lvl w:ilvl="5" w:tplc="5302ECE8" w:tentative="1">
      <w:start w:val="1"/>
      <w:numFmt w:val="bullet"/>
      <w:lvlText w:val=""/>
      <w:lvlJc w:val="left"/>
      <w:pPr>
        <w:tabs>
          <w:tab w:val="num" w:pos="4320"/>
        </w:tabs>
        <w:ind w:left="4320" w:hanging="360"/>
      </w:pPr>
      <w:rPr>
        <w:rFonts w:ascii="Wingdings" w:hAnsi="Wingdings" w:hint="default"/>
      </w:rPr>
    </w:lvl>
    <w:lvl w:ilvl="6" w:tplc="2396AB84" w:tentative="1">
      <w:start w:val="1"/>
      <w:numFmt w:val="bullet"/>
      <w:lvlText w:val=""/>
      <w:lvlJc w:val="left"/>
      <w:pPr>
        <w:tabs>
          <w:tab w:val="num" w:pos="5040"/>
        </w:tabs>
        <w:ind w:left="5040" w:hanging="360"/>
      </w:pPr>
      <w:rPr>
        <w:rFonts w:ascii="Wingdings" w:hAnsi="Wingdings" w:hint="default"/>
      </w:rPr>
    </w:lvl>
    <w:lvl w:ilvl="7" w:tplc="865ABC26" w:tentative="1">
      <w:start w:val="1"/>
      <w:numFmt w:val="bullet"/>
      <w:lvlText w:val=""/>
      <w:lvlJc w:val="left"/>
      <w:pPr>
        <w:tabs>
          <w:tab w:val="num" w:pos="5760"/>
        </w:tabs>
        <w:ind w:left="5760" w:hanging="360"/>
      </w:pPr>
      <w:rPr>
        <w:rFonts w:ascii="Wingdings" w:hAnsi="Wingdings" w:hint="default"/>
      </w:rPr>
    </w:lvl>
    <w:lvl w:ilvl="8" w:tplc="7E286472" w:tentative="1">
      <w:start w:val="1"/>
      <w:numFmt w:val="bullet"/>
      <w:lvlText w:val=""/>
      <w:lvlJc w:val="left"/>
      <w:pPr>
        <w:tabs>
          <w:tab w:val="num" w:pos="6480"/>
        </w:tabs>
        <w:ind w:left="6480" w:hanging="360"/>
      </w:pPr>
      <w:rPr>
        <w:rFonts w:ascii="Wingdings" w:hAnsi="Wingdings" w:hint="default"/>
      </w:rPr>
    </w:lvl>
  </w:abstractNum>
  <w:abstractNum w:abstractNumId="7">
    <w:nsid w:val="23757B98"/>
    <w:multiLevelType w:val="hybridMultilevel"/>
    <w:tmpl w:val="9F808DE4"/>
    <w:lvl w:ilvl="0" w:tplc="CB32EA02">
      <w:start w:val="1"/>
      <w:numFmt w:val="bullet"/>
      <w:lvlText w:val=""/>
      <w:lvlJc w:val="left"/>
      <w:pPr>
        <w:tabs>
          <w:tab w:val="num" w:pos="720"/>
        </w:tabs>
        <w:ind w:left="720" w:hanging="360"/>
      </w:pPr>
      <w:rPr>
        <w:rFonts w:ascii="Wingdings" w:hAnsi="Wingdings" w:hint="default"/>
      </w:rPr>
    </w:lvl>
    <w:lvl w:ilvl="1" w:tplc="CCF422FE">
      <w:start w:val="156"/>
      <w:numFmt w:val="bullet"/>
      <w:lvlText w:val=""/>
      <w:lvlJc w:val="left"/>
      <w:pPr>
        <w:tabs>
          <w:tab w:val="num" w:pos="1440"/>
        </w:tabs>
        <w:ind w:left="1440" w:hanging="360"/>
      </w:pPr>
      <w:rPr>
        <w:rFonts w:ascii="Wingdings" w:hAnsi="Wingdings" w:hint="default"/>
      </w:rPr>
    </w:lvl>
    <w:lvl w:ilvl="2" w:tplc="D286D9C2" w:tentative="1">
      <w:start w:val="1"/>
      <w:numFmt w:val="bullet"/>
      <w:lvlText w:val=""/>
      <w:lvlJc w:val="left"/>
      <w:pPr>
        <w:tabs>
          <w:tab w:val="num" w:pos="2160"/>
        </w:tabs>
        <w:ind w:left="2160" w:hanging="360"/>
      </w:pPr>
      <w:rPr>
        <w:rFonts w:ascii="Wingdings" w:hAnsi="Wingdings" w:hint="default"/>
      </w:rPr>
    </w:lvl>
    <w:lvl w:ilvl="3" w:tplc="925A03A0" w:tentative="1">
      <w:start w:val="1"/>
      <w:numFmt w:val="bullet"/>
      <w:lvlText w:val=""/>
      <w:lvlJc w:val="left"/>
      <w:pPr>
        <w:tabs>
          <w:tab w:val="num" w:pos="2880"/>
        </w:tabs>
        <w:ind w:left="2880" w:hanging="360"/>
      </w:pPr>
      <w:rPr>
        <w:rFonts w:ascii="Wingdings" w:hAnsi="Wingdings" w:hint="default"/>
      </w:rPr>
    </w:lvl>
    <w:lvl w:ilvl="4" w:tplc="8F88B982" w:tentative="1">
      <w:start w:val="1"/>
      <w:numFmt w:val="bullet"/>
      <w:lvlText w:val=""/>
      <w:lvlJc w:val="left"/>
      <w:pPr>
        <w:tabs>
          <w:tab w:val="num" w:pos="3600"/>
        </w:tabs>
        <w:ind w:left="3600" w:hanging="360"/>
      </w:pPr>
      <w:rPr>
        <w:rFonts w:ascii="Wingdings" w:hAnsi="Wingdings" w:hint="default"/>
      </w:rPr>
    </w:lvl>
    <w:lvl w:ilvl="5" w:tplc="609A592C" w:tentative="1">
      <w:start w:val="1"/>
      <w:numFmt w:val="bullet"/>
      <w:lvlText w:val=""/>
      <w:lvlJc w:val="left"/>
      <w:pPr>
        <w:tabs>
          <w:tab w:val="num" w:pos="4320"/>
        </w:tabs>
        <w:ind w:left="4320" w:hanging="360"/>
      </w:pPr>
      <w:rPr>
        <w:rFonts w:ascii="Wingdings" w:hAnsi="Wingdings" w:hint="default"/>
      </w:rPr>
    </w:lvl>
    <w:lvl w:ilvl="6" w:tplc="49720402" w:tentative="1">
      <w:start w:val="1"/>
      <w:numFmt w:val="bullet"/>
      <w:lvlText w:val=""/>
      <w:lvlJc w:val="left"/>
      <w:pPr>
        <w:tabs>
          <w:tab w:val="num" w:pos="5040"/>
        </w:tabs>
        <w:ind w:left="5040" w:hanging="360"/>
      </w:pPr>
      <w:rPr>
        <w:rFonts w:ascii="Wingdings" w:hAnsi="Wingdings" w:hint="default"/>
      </w:rPr>
    </w:lvl>
    <w:lvl w:ilvl="7" w:tplc="FC00289E" w:tentative="1">
      <w:start w:val="1"/>
      <w:numFmt w:val="bullet"/>
      <w:lvlText w:val=""/>
      <w:lvlJc w:val="left"/>
      <w:pPr>
        <w:tabs>
          <w:tab w:val="num" w:pos="5760"/>
        </w:tabs>
        <w:ind w:left="5760" w:hanging="360"/>
      </w:pPr>
      <w:rPr>
        <w:rFonts w:ascii="Wingdings" w:hAnsi="Wingdings" w:hint="default"/>
      </w:rPr>
    </w:lvl>
    <w:lvl w:ilvl="8" w:tplc="A106150E" w:tentative="1">
      <w:start w:val="1"/>
      <w:numFmt w:val="bullet"/>
      <w:lvlText w:val=""/>
      <w:lvlJc w:val="left"/>
      <w:pPr>
        <w:tabs>
          <w:tab w:val="num" w:pos="6480"/>
        </w:tabs>
        <w:ind w:left="6480" w:hanging="360"/>
      </w:pPr>
      <w:rPr>
        <w:rFonts w:ascii="Wingdings" w:hAnsi="Wingdings" w:hint="default"/>
      </w:rPr>
    </w:lvl>
  </w:abstractNum>
  <w:abstractNum w:abstractNumId="8">
    <w:nsid w:val="243D0190"/>
    <w:multiLevelType w:val="hybridMultilevel"/>
    <w:tmpl w:val="1DCA224C"/>
    <w:lvl w:ilvl="0" w:tplc="06682724">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nsid w:val="292764A1"/>
    <w:multiLevelType w:val="hybridMultilevel"/>
    <w:tmpl w:val="6B841AF0"/>
    <w:lvl w:ilvl="0" w:tplc="46687336">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A3B549E"/>
    <w:multiLevelType w:val="hybridMultilevel"/>
    <w:tmpl w:val="1624C9BC"/>
    <w:lvl w:ilvl="0" w:tplc="BAFCEF1C">
      <w:start w:val="1"/>
      <w:numFmt w:val="bullet"/>
      <w:lvlText w:val=""/>
      <w:lvlJc w:val="left"/>
      <w:pPr>
        <w:tabs>
          <w:tab w:val="num" w:pos="720"/>
        </w:tabs>
        <w:ind w:left="720" w:hanging="360"/>
      </w:pPr>
      <w:rPr>
        <w:rFonts w:ascii="Wingdings" w:hAnsi="Wingdings" w:hint="default"/>
      </w:rPr>
    </w:lvl>
    <w:lvl w:ilvl="1" w:tplc="BDCCDD02">
      <w:start w:val="156"/>
      <w:numFmt w:val="bullet"/>
      <w:lvlText w:val=""/>
      <w:lvlJc w:val="left"/>
      <w:pPr>
        <w:tabs>
          <w:tab w:val="num" w:pos="1440"/>
        </w:tabs>
        <w:ind w:left="1440" w:hanging="360"/>
      </w:pPr>
      <w:rPr>
        <w:rFonts w:ascii="Wingdings" w:hAnsi="Wingdings" w:hint="default"/>
      </w:rPr>
    </w:lvl>
    <w:lvl w:ilvl="2" w:tplc="3DB49364" w:tentative="1">
      <w:start w:val="1"/>
      <w:numFmt w:val="bullet"/>
      <w:lvlText w:val=""/>
      <w:lvlJc w:val="left"/>
      <w:pPr>
        <w:tabs>
          <w:tab w:val="num" w:pos="2160"/>
        </w:tabs>
        <w:ind w:left="2160" w:hanging="360"/>
      </w:pPr>
      <w:rPr>
        <w:rFonts w:ascii="Wingdings" w:hAnsi="Wingdings" w:hint="default"/>
      </w:rPr>
    </w:lvl>
    <w:lvl w:ilvl="3" w:tplc="D73CBDA8" w:tentative="1">
      <w:start w:val="1"/>
      <w:numFmt w:val="bullet"/>
      <w:lvlText w:val=""/>
      <w:lvlJc w:val="left"/>
      <w:pPr>
        <w:tabs>
          <w:tab w:val="num" w:pos="2880"/>
        </w:tabs>
        <w:ind w:left="2880" w:hanging="360"/>
      </w:pPr>
      <w:rPr>
        <w:rFonts w:ascii="Wingdings" w:hAnsi="Wingdings" w:hint="default"/>
      </w:rPr>
    </w:lvl>
    <w:lvl w:ilvl="4" w:tplc="50F8B3A0" w:tentative="1">
      <w:start w:val="1"/>
      <w:numFmt w:val="bullet"/>
      <w:lvlText w:val=""/>
      <w:lvlJc w:val="left"/>
      <w:pPr>
        <w:tabs>
          <w:tab w:val="num" w:pos="3600"/>
        </w:tabs>
        <w:ind w:left="3600" w:hanging="360"/>
      </w:pPr>
      <w:rPr>
        <w:rFonts w:ascii="Wingdings" w:hAnsi="Wingdings" w:hint="default"/>
      </w:rPr>
    </w:lvl>
    <w:lvl w:ilvl="5" w:tplc="8BB4FCE2" w:tentative="1">
      <w:start w:val="1"/>
      <w:numFmt w:val="bullet"/>
      <w:lvlText w:val=""/>
      <w:lvlJc w:val="left"/>
      <w:pPr>
        <w:tabs>
          <w:tab w:val="num" w:pos="4320"/>
        </w:tabs>
        <w:ind w:left="4320" w:hanging="360"/>
      </w:pPr>
      <w:rPr>
        <w:rFonts w:ascii="Wingdings" w:hAnsi="Wingdings" w:hint="default"/>
      </w:rPr>
    </w:lvl>
    <w:lvl w:ilvl="6" w:tplc="F9582F1E" w:tentative="1">
      <w:start w:val="1"/>
      <w:numFmt w:val="bullet"/>
      <w:lvlText w:val=""/>
      <w:lvlJc w:val="left"/>
      <w:pPr>
        <w:tabs>
          <w:tab w:val="num" w:pos="5040"/>
        </w:tabs>
        <w:ind w:left="5040" w:hanging="360"/>
      </w:pPr>
      <w:rPr>
        <w:rFonts w:ascii="Wingdings" w:hAnsi="Wingdings" w:hint="default"/>
      </w:rPr>
    </w:lvl>
    <w:lvl w:ilvl="7" w:tplc="E410E100" w:tentative="1">
      <w:start w:val="1"/>
      <w:numFmt w:val="bullet"/>
      <w:lvlText w:val=""/>
      <w:lvlJc w:val="left"/>
      <w:pPr>
        <w:tabs>
          <w:tab w:val="num" w:pos="5760"/>
        </w:tabs>
        <w:ind w:left="5760" w:hanging="360"/>
      </w:pPr>
      <w:rPr>
        <w:rFonts w:ascii="Wingdings" w:hAnsi="Wingdings" w:hint="default"/>
      </w:rPr>
    </w:lvl>
    <w:lvl w:ilvl="8" w:tplc="6986BFB0" w:tentative="1">
      <w:start w:val="1"/>
      <w:numFmt w:val="bullet"/>
      <w:lvlText w:val=""/>
      <w:lvlJc w:val="left"/>
      <w:pPr>
        <w:tabs>
          <w:tab w:val="num" w:pos="6480"/>
        </w:tabs>
        <w:ind w:left="6480" w:hanging="360"/>
      </w:pPr>
      <w:rPr>
        <w:rFonts w:ascii="Wingdings" w:hAnsi="Wingdings" w:hint="default"/>
      </w:rPr>
    </w:lvl>
  </w:abstractNum>
  <w:abstractNum w:abstractNumId="11">
    <w:nsid w:val="2EC02B7A"/>
    <w:multiLevelType w:val="hybridMultilevel"/>
    <w:tmpl w:val="2E6EBB16"/>
    <w:lvl w:ilvl="0" w:tplc="C590C620">
      <w:start w:val="3"/>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2">
    <w:nsid w:val="2FE945DE"/>
    <w:multiLevelType w:val="hybridMultilevel"/>
    <w:tmpl w:val="6532B80C"/>
    <w:lvl w:ilvl="0" w:tplc="B9C2F64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3">
    <w:nsid w:val="37044EDE"/>
    <w:multiLevelType w:val="hybridMultilevel"/>
    <w:tmpl w:val="55B42B4C"/>
    <w:lvl w:ilvl="0" w:tplc="A280846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85273A1"/>
    <w:multiLevelType w:val="multilevel"/>
    <w:tmpl w:val="793E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95813"/>
    <w:multiLevelType w:val="hybridMultilevel"/>
    <w:tmpl w:val="BFA80E48"/>
    <w:lvl w:ilvl="0" w:tplc="8E584522">
      <w:start w:val="1"/>
      <w:numFmt w:val="upperRoman"/>
      <w:lvlText w:val="%1."/>
      <w:lvlJc w:val="left"/>
      <w:pPr>
        <w:ind w:left="3555" w:hanging="720"/>
      </w:pPr>
      <w:rPr>
        <w:rFonts w:hint="default"/>
        <w:u w:val="none"/>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6">
    <w:nsid w:val="3E102D38"/>
    <w:multiLevelType w:val="hybridMultilevel"/>
    <w:tmpl w:val="BAC0EA90"/>
    <w:lvl w:ilvl="0" w:tplc="C046EEB8">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7">
    <w:nsid w:val="407808BC"/>
    <w:multiLevelType w:val="hybridMultilevel"/>
    <w:tmpl w:val="0CC07DFC"/>
    <w:lvl w:ilvl="0" w:tplc="CE6A47EE">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8">
    <w:nsid w:val="506030CF"/>
    <w:multiLevelType w:val="hybridMultilevel"/>
    <w:tmpl w:val="4D8EB6D4"/>
    <w:lvl w:ilvl="0" w:tplc="5AB42200">
      <w:start w:val="1"/>
      <w:numFmt w:val="bullet"/>
      <w:lvlText w:val=""/>
      <w:lvlJc w:val="left"/>
      <w:pPr>
        <w:tabs>
          <w:tab w:val="num" w:pos="720"/>
        </w:tabs>
        <w:ind w:left="720" w:hanging="360"/>
      </w:pPr>
      <w:rPr>
        <w:rFonts w:ascii="Wingdings" w:hAnsi="Wingdings" w:hint="default"/>
      </w:rPr>
    </w:lvl>
    <w:lvl w:ilvl="1" w:tplc="C458D514" w:tentative="1">
      <w:start w:val="1"/>
      <w:numFmt w:val="bullet"/>
      <w:lvlText w:val=""/>
      <w:lvlJc w:val="left"/>
      <w:pPr>
        <w:tabs>
          <w:tab w:val="num" w:pos="1440"/>
        </w:tabs>
        <w:ind w:left="1440" w:hanging="360"/>
      </w:pPr>
      <w:rPr>
        <w:rFonts w:ascii="Wingdings" w:hAnsi="Wingdings" w:hint="default"/>
      </w:rPr>
    </w:lvl>
    <w:lvl w:ilvl="2" w:tplc="0DA48B46" w:tentative="1">
      <w:start w:val="1"/>
      <w:numFmt w:val="bullet"/>
      <w:lvlText w:val=""/>
      <w:lvlJc w:val="left"/>
      <w:pPr>
        <w:tabs>
          <w:tab w:val="num" w:pos="2160"/>
        </w:tabs>
        <w:ind w:left="2160" w:hanging="360"/>
      </w:pPr>
      <w:rPr>
        <w:rFonts w:ascii="Wingdings" w:hAnsi="Wingdings" w:hint="default"/>
      </w:rPr>
    </w:lvl>
    <w:lvl w:ilvl="3" w:tplc="9DDA3562" w:tentative="1">
      <w:start w:val="1"/>
      <w:numFmt w:val="bullet"/>
      <w:lvlText w:val=""/>
      <w:lvlJc w:val="left"/>
      <w:pPr>
        <w:tabs>
          <w:tab w:val="num" w:pos="2880"/>
        </w:tabs>
        <w:ind w:left="2880" w:hanging="360"/>
      </w:pPr>
      <w:rPr>
        <w:rFonts w:ascii="Wingdings" w:hAnsi="Wingdings" w:hint="default"/>
      </w:rPr>
    </w:lvl>
    <w:lvl w:ilvl="4" w:tplc="476420D6" w:tentative="1">
      <w:start w:val="1"/>
      <w:numFmt w:val="bullet"/>
      <w:lvlText w:val=""/>
      <w:lvlJc w:val="left"/>
      <w:pPr>
        <w:tabs>
          <w:tab w:val="num" w:pos="3600"/>
        </w:tabs>
        <w:ind w:left="3600" w:hanging="360"/>
      </w:pPr>
      <w:rPr>
        <w:rFonts w:ascii="Wingdings" w:hAnsi="Wingdings" w:hint="default"/>
      </w:rPr>
    </w:lvl>
    <w:lvl w:ilvl="5" w:tplc="0E5AE84E" w:tentative="1">
      <w:start w:val="1"/>
      <w:numFmt w:val="bullet"/>
      <w:lvlText w:val=""/>
      <w:lvlJc w:val="left"/>
      <w:pPr>
        <w:tabs>
          <w:tab w:val="num" w:pos="4320"/>
        </w:tabs>
        <w:ind w:left="4320" w:hanging="360"/>
      </w:pPr>
      <w:rPr>
        <w:rFonts w:ascii="Wingdings" w:hAnsi="Wingdings" w:hint="default"/>
      </w:rPr>
    </w:lvl>
    <w:lvl w:ilvl="6" w:tplc="9F72488E" w:tentative="1">
      <w:start w:val="1"/>
      <w:numFmt w:val="bullet"/>
      <w:lvlText w:val=""/>
      <w:lvlJc w:val="left"/>
      <w:pPr>
        <w:tabs>
          <w:tab w:val="num" w:pos="5040"/>
        </w:tabs>
        <w:ind w:left="5040" w:hanging="360"/>
      </w:pPr>
      <w:rPr>
        <w:rFonts w:ascii="Wingdings" w:hAnsi="Wingdings" w:hint="default"/>
      </w:rPr>
    </w:lvl>
    <w:lvl w:ilvl="7" w:tplc="CEBEF9BA" w:tentative="1">
      <w:start w:val="1"/>
      <w:numFmt w:val="bullet"/>
      <w:lvlText w:val=""/>
      <w:lvlJc w:val="left"/>
      <w:pPr>
        <w:tabs>
          <w:tab w:val="num" w:pos="5760"/>
        </w:tabs>
        <w:ind w:left="5760" w:hanging="360"/>
      </w:pPr>
      <w:rPr>
        <w:rFonts w:ascii="Wingdings" w:hAnsi="Wingdings" w:hint="default"/>
      </w:rPr>
    </w:lvl>
    <w:lvl w:ilvl="8" w:tplc="11A64ACC" w:tentative="1">
      <w:start w:val="1"/>
      <w:numFmt w:val="bullet"/>
      <w:lvlText w:val=""/>
      <w:lvlJc w:val="left"/>
      <w:pPr>
        <w:tabs>
          <w:tab w:val="num" w:pos="6480"/>
        </w:tabs>
        <w:ind w:left="6480" w:hanging="360"/>
      </w:pPr>
      <w:rPr>
        <w:rFonts w:ascii="Wingdings" w:hAnsi="Wingdings" w:hint="default"/>
      </w:rPr>
    </w:lvl>
  </w:abstractNum>
  <w:abstractNum w:abstractNumId="19">
    <w:nsid w:val="5F254FBD"/>
    <w:multiLevelType w:val="hybridMultilevel"/>
    <w:tmpl w:val="0A7C75B8"/>
    <w:lvl w:ilvl="0" w:tplc="8C2AA978">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1ED15CD"/>
    <w:multiLevelType w:val="hybridMultilevel"/>
    <w:tmpl w:val="3F5E8AC4"/>
    <w:lvl w:ilvl="0" w:tplc="5ACA5DA6">
      <w:start w:val="2"/>
      <w:numFmt w:val="bullet"/>
      <w:lvlText w:val="-"/>
      <w:lvlJc w:val="left"/>
      <w:pPr>
        <w:ind w:left="3195" w:hanging="360"/>
      </w:pPr>
      <w:rPr>
        <w:rFonts w:ascii="Arial" w:eastAsiaTheme="minorHAnsi" w:hAnsi="Arial" w:cs="Arial" w:hint="default"/>
        <w:b w:val="0"/>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1">
    <w:nsid w:val="6584434C"/>
    <w:multiLevelType w:val="hybridMultilevel"/>
    <w:tmpl w:val="1E8098F6"/>
    <w:lvl w:ilvl="0" w:tplc="AB72BE92">
      <w:start w:val="1"/>
      <w:numFmt w:val="bullet"/>
      <w:lvlText w:val=""/>
      <w:lvlJc w:val="left"/>
      <w:pPr>
        <w:tabs>
          <w:tab w:val="num" w:pos="720"/>
        </w:tabs>
        <w:ind w:left="720" w:hanging="360"/>
      </w:pPr>
      <w:rPr>
        <w:rFonts w:ascii="Wingdings" w:hAnsi="Wingdings" w:hint="default"/>
      </w:rPr>
    </w:lvl>
    <w:lvl w:ilvl="1" w:tplc="8632CCF8">
      <w:start w:val="156"/>
      <w:numFmt w:val="bullet"/>
      <w:lvlText w:val=""/>
      <w:lvlJc w:val="left"/>
      <w:pPr>
        <w:tabs>
          <w:tab w:val="num" w:pos="1440"/>
        </w:tabs>
        <w:ind w:left="1440" w:hanging="360"/>
      </w:pPr>
      <w:rPr>
        <w:rFonts w:ascii="Wingdings" w:hAnsi="Wingdings" w:hint="default"/>
      </w:rPr>
    </w:lvl>
    <w:lvl w:ilvl="2" w:tplc="C92C2868" w:tentative="1">
      <w:start w:val="1"/>
      <w:numFmt w:val="bullet"/>
      <w:lvlText w:val=""/>
      <w:lvlJc w:val="left"/>
      <w:pPr>
        <w:tabs>
          <w:tab w:val="num" w:pos="2160"/>
        </w:tabs>
        <w:ind w:left="2160" w:hanging="360"/>
      </w:pPr>
      <w:rPr>
        <w:rFonts w:ascii="Wingdings" w:hAnsi="Wingdings" w:hint="default"/>
      </w:rPr>
    </w:lvl>
    <w:lvl w:ilvl="3" w:tplc="774C15A2" w:tentative="1">
      <w:start w:val="1"/>
      <w:numFmt w:val="bullet"/>
      <w:lvlText w:val=""/>
      <w:lvlJc w:val="left"/>
      <w:pPr>
        <w:tabs>
          <w:tab w:val="num" w:pos="2880"/>
        </w:tabs>
        <w:ind w:left="2880" w:hanging="360"/>
      </w:pPr>
      <w:rPr>
        <w:rFonts w:ascii="Wingdings" w:hAnsi="Wingdings" w:hint="default"/>
      </w:rPr>
    </w:lvl>
    <w:lvl w:ilvl="4" w:tplc="6806480C" w:tentative="1">
      <w:start w:val="1"/>
      <w:numFmt w:val="bullet"/>
      <w:lvlText w:val=""/>
      <w:lvlJc w:val="left"/>
      <w:pPr>
        <w:tabs>
          <w:tab w:val="num" w:pos="3600"/>
        </w:tabs>
        <w:ind w:left="3600" w:hanging="360"/>
      </w:pPr>
      <w:rPr>
        <w:rFonts w:ascii="Wingdings" w:hAnsi="Wingdings" w:hint="default"/>
      </w:rPr>
    </w:lvl>
    <w:lvl w:ilvl="5" w:tplc="60B2ED8A" w:tentative="1">
      <w:start w:val="1"/>
      <w:numFmt w:val="bullet"/>
      <w:lvlText w:val=""/>
      <w:lvlJc w:val="left"/>
      <w:pPr>
        <w:tabs>
          <w:tab w:val="num" w:pos="4320"/>
        </w:tabs>
        <w:ind w:left="4320" w:hanging="360"/>
      </w:pPr>
      <w:rPr>
        <w:rFonts w:ascii="Wingdings" w:hAnsi="Wingdings" w:hint="default"/>
      </w:rPr>
    </w:lvl>
    <w:lvl w:ilvl="6" w:tplc="4D1A570A" w:tentative="1">
      <w:start w:val="1"/>
      <w:numFmt w:val="bullet"/>
      <w:lvlText w:val=""/>
      <w:lvlJc w:val="left"/>
      <w:pPr>
        <w:tabs>
          <w:tab w:val="num" w:pos="5040"/>
        </w:tabs>
        <w:ind w:left="5040" w:hanging="360"/>
      </w:pPr>
      <w:rPr>
        <w:rFonts w:ascii="Wingdings" w:hAnsi="Wingdings" w:hint="default"/>
      </w:rPr>
    </w:lvl>
    <w:lvl w:ilvl="7" w:tplc="B1F21230" w:tentative="1">
      <w:start w:val="1"/>
      <w:numFmt w:val="bullet"/>
      <w:lvlText w:val=""/>
      <w:lvlJc w:val="left"/>
      <w:pPr>
        <w:tabs>
          <w:tab w:val="num" w:pos="5760"/>
        </w:tabs>
        <w:ind w:left="5760" w:hanging="360"/>
      </w:pPr>
      <w:rPr>
        <w:rFonts w:ascii="Wingdings" w:hAnsi="Wingdings" w:hint="default"/>
      </w:rPr>
    </w:lvl>
    <w:lvl w:ilvl="8" w:tplc="16E81E62" w:tentative="1">
      <w:start w:val="1"/>
      <w:numFmt w:val="bullet"/>
      <w:lvlText w:val=""/>
      <w:lvlJc w:val="left"/>
      <w:pPr>
        <w:tabs>
          <w:tab w:val="num" w:pos="6480"/>
        </w:tabs>
        <w:ind w:left="6480" w:hanging="360"/>
      </w:pPr>
      <w:rPr>
        <w:rFonts w:ascii="Wingdings" w:hAnsi="Wingdings" w:hint="default"/>
      </w:rPr>
    </w:lvl>
  </w:abstractNum>
  <w:abstractNum w:abstractNumId="22">
    <w:nsid w:val="6E672963"/>
    <w:multiLevelType w:val="hybridMultilevel"/>
    <w:tmpl w:val="C5165FB2"/>
    <w:lvl w:ilvl="0" w:tplc="A8B4B212">
      <w:start w:val="1"/>
      <w:numFmt w:val="bullet"/>
      <w:lvlText w:val=""/>
      <w:lvlJc w:val="left"/>
      <w:pPr>
        <w:tabs>
          <w:tab w:val="num" w:pos="720"/>
        </w:tabs>
        <w:ind w:left="720" w:hanging="360"/>
      </w:pPr>
      <w:rPr>
        <w:rFonts w:ascii="Wingdings" w:hAnsi="Wingdings" w:hint="default"/>
      </w:rPr>
    </w:lvl>
    <w:lvl w:ilvl="1" w:tplc="07D271CC" w:tentative="1">
      <w:start w:val="1"/>
      <w:numFmt w:val="bullet"/>
      <w:lvlText w:val=""/>
      <w:lvlJc w:val="left"/>
      <w:pPr>
        <w:tabs>
          <w:tab w:val="num" w:pos="1440"/>
        </w:tabs>
        <w:ind w:left="1440" w:hanging="360"/>
      </w:pPr>
      <w:rPr>
        <w:rFonts w:ascii="Wingdings" w:hAnsi="Wingdings" w:hint="default"/>
      </w:rPr>
    </w:lvl>
    <w:lvl w:ilvl="2" w:tplc="1980B452" w:tentative="1">
      <w:start w:val="1"/>
      <w:numFmt w:val="bullet"/>
      <w:lvlText w:val=""/>
      <w:lvlJc w:val="left"/>
      <w:pPr>
        <w:tabs>
          <w:tab w:val="num" w:pos="2160"/>
        </w:tabs>
        <w:ind w:left="2160" w:hanging="360"/>
      </w:pPr>
      <w:rPr>
        <w:rFonts w:ascii="Wingdings" w:hAnsi="Wingdings" w:hint="default"/>
      </w:rPr>
    </w:lvl>
    <w:lvl w:ilvl="3" w:tplc="26643324" w:tentative="1">
      <w:start w:val="1"/>
      <w:numFmt w:val="bullet"/>
      <w:lvlText w:val=""/>
      <w:lvlJc w:val="left"/>
      <w:pPr>
        <w:tabs>
          <w:tab w:val="num" w:pos="2880"/>
        </w:tabs>
        <w:ind w:left="2880" w:hanging="360"/>
      </w:pPr>
      <w:rPr>
        <w:rFonts w:ascii="Wingdings" w:hAnsi="Wingdings" w:hint="default"/>
      </w:rPr>
    </w:lvl>
    <w:lvl w:ilvl="4" w:tplc="72B8921A" w:tentative="1">
      <w:start w:val="1"/>
      <w:numFmt w:val="bullet"/>
      <w:lvlText w:val=""/>
      <w:lvlJc w:val="left"/>
      <w:pPr>
        <w:tabs>
          <w:tab w:val="num" w:pos="3600"/>
        </w:tabs>
        <w:ind w:left="3600" w:hanging="360"/>
      </w:pPr>
      <w:rPr>
        <w:rFonts w:ascii="Wingdings" w:hAnsi="Wingdings" w:hint="default"/>
      </w:rPr>
    </w:lvl>
    <w:lvl w:ilvl="5" w:tplc="8092C2A8" w:tentative="1">
      <w:start w:val="1"/>
      <w:numFmt w:val="bullet"/>
      <w:lvlText w:val=""/>
      <w:lvlJc w:val="left"/>
      <w:pPr>
        <w:tabs>
          <w:tab w:val="num" w:pos="4320"/>
        </w:tabs>
        <w:ind w:left="4320" w:hanging="360"/>
      </w:pPr>
      <w:rPr>
        <w:rFonts w:ascii="Wingdings" w:hAnsi="Wingdings" w:hint="default"/>
      </w:rPr>
    </w:lvl>
    <w:lvl w:ilvl="6" w:tplc="1B76F0B4" w:tentative="1">
      <w:start w:val="1"/>
      <w:numFmt w:val="bullet"/>
      <w:lvlText w:val=""/>
      <w:lvlJc w:val="left"/>
      <w:pPr>
        <w:tabs>
          <w:tab w:val="num" w:pos="5040"/>
        </w:tabs>
        <w:ind w:left="5040" w:hanging="360"/>
      </w:pPr>
      <w:rPr>
        <w:rFonts w:ascii="Wingdings" w:hAnsi="Wingdings" w:hint="default"/>
      </w:rPr>
    </w:lvl>
    <w:lvl w:ilvl="7" w:tplc="E630812C" w:tentative="1">
      <w:start w:val="1"/>
      <w:numFmt w:val="bullet"/>
      <w:lvlText w:val=""/>
      <w:lvlJc w:val="left"/>
      <w:pPr>
        <w:tabs>
          <w:tab w:val="num" w:pos="5760"/>
        </w:tabs>
        <w:ind w:left="5760" w:hanging="360"/>
      </w:pPr>
      <w:rPr>
        <w:rFonts w:ascii="Wingdings" w:hAnsi="Wingdings" w:hint="default"/>
      </w:rPr>
    </w:lvl>
    <w:lvl w:ilvl="8" w:tplc="EB466EF6" w:tentative="1">
      <w:start w:val="1"/>
      <w:numFmt w:val="bullet"/>
      <w:lvlText w:val=""/>
      <w:lvlJc w:val="left"/>
      <w:pPr>
        <w:tabs>
          <w:tab w:val="num" w:pos="6480"/>
        </w:tabs>
        <w:ind w:left="6480" w:hanging="360"/>
      </w:pPr>
      <w:rPr>
        <w:rFonts w:ascii="Wingdings" w:hAnsi="Wingdings" w:hint="default"/>
      </w:rPr>
    </w:lvl>
  </w:abstractNum>
  <w:abstractNum w:abstractNumId="23">
    <w:nsid w:val="704857E5"/>
    <w:multiLevelType w:val="hybridMultilevel"/>
    <w:tmpl w:val="1CC03EC6"/>
    <w:lvl w:ilvl="0" w:tplc="5DB428D6">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4">
    <w:nsid w:val="74F22B14"/>
    <w:multiLevelType w:val="hybridMultilevel"/>
    <w:tmpl w:val="BFA80E48"/>
    <w:lvl w:ilvl="0" w:tplc="8E584522">
      <w:start w:val="1"/>
      <w:numFmt w:val="upperRoman"/>
      <w:lvlText w:val="%1."/>
      <w:lvlJc w:val="left"/>
      <w:pPr>
        <w:ind w:left="3555" w:hanging="720"/>
      </w:pPr>
      <w:rPr>
        <w:rFonts w:hint="default"/>
        <w:u w:val="none"/>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5">
    <w:nsid w:val="79406223"/>
    <w:multiLevelType w:val="hybridMultilevel"/>
    <w:tmpl w:val="7E8AD6C8"/>
    <w:lvl w:ilvl="0" w:tplc="CDBC2428">
      <w:start w:val="1"/>
      <w:numFmt w:val="decimal"/>
      <w:lvlText w:val="%1)"/>
      <w:lvlJc w:val="left"/>
      <w:pPr>
        <w:ind w:left="5457" w:hanging="2595"/>
      </w:pPr>
      <w:rPr>
        <w:rFonts w:hint="default"/>
        <w:b/>
      </w:rPr>
    </w:lvl>
    <w:lvl w:ilvl="1" w:tplc="340A0019" w:tentative="1">
      <w:start w:val="1"/>
      <w:numFmt w:val="lowerLetter"/>
      <w:lvlText w:val="%2."/>
      <w:lvlJc w:val="left"/>
      <w:pPr>
        <w:ind w:left="3942" w:hanging="360"/>
      </w:pPr>
    </w:lvl>
    <w:lvl w:ilvl="2" w:tplc="340A001B" w:tentative="1">
      <w:start w:val="1"/>
      <w:numFmt w:val="lowerRoman"/>
      <w:lvlText w:val="%3."/>
      <w:lvlJc w:val="right"/>
      <w:pPr>
        <w:ind w:left="4662" w:hanging="180"/>
      </w:pPr>
    </w:lvl>
    <w:lvl w:ilvl="3" w:tplc="340A000F" w:tentative="1">
      <w:start w:val="1"/>
      <w:numFmt w:val="decimal"/>
      <w:lvlText w:val="%4."/>
      <w:lvlJc w:val="left"/>
      <w:pPr>
        <w:ind w:left="5382" w:hanging="360"/>
      </w:pPr>
    </w:lvl>
    <w:lvl w:ilvl="4" w:tplc="340A0019" w:tentative="1">
      <w:start w:val="1"/>
      <w:numFmt w:val="lowerLetter"/>
      <w:lvlText w:val="%5."/>
      <w:lvlJc w:val="left"/>
      <w:pPr>
        <w:ind w:left="6102" w:hanging="360"/>
      </w:pPr>
    </w:lvl>
    <w:lvl w:ilvl="5" w:tplc="340A001B" w:tentative="1">
      <w:start w:val="1"/>
      <w:numFmt w:val="lowerRoman"/>
      <w:lvlText w:val="%6."/>
      <w:lvlJc w:val="right"/>
      <w:pPr>
        <w:ind w:left="6822" w:hanging="180"/>
      </w:pPr>
    </w:lvl>
    <w:lvl w:ilvl="6" w:tplc="340A000F" w:tentative="1">
      <w:start w:val="1"/>
      <w:numFmt w:val="decimal"/>
      <w:lvlText w:val="%7."/>
      <w:lvlJc w:val="left"/>
      <w:pPr>
        <w:ind w:left="7542" w:hanging="360"/>
      </w:pPr>
    </w:lvl>
    <w:lvl w:ilvl="7" w:tplc="340A0019" w:tentative="1">
      <w:start w:val="1"/>
      <w:numFmt w:val="lowerLetter"/>
      <w:lvlText w:val="%8."/>
      <w:lvlJc w:val="left"/>
      <w:pPr>
        <w:ind w:left="8262" w:hanging="360"/>
      </w:pPr>
    </w:lvl>
    <w:lvl w:ilvl="8" w:tplc="340A001B" w:tentative="1">
      <w:start w:val="1"/>
      <w:numFmt w:val="lowerRoman"/>
      <w:lvlText w:val="%9."/>
      <w:lvlJc w:val="right"/>
      <w:pPr>
        <w:ind w:left="8982" w:hanging="180"/>
      </w:pPr>
    </w:lvl>
  </w:abstractNum>
  <w:abstractNum w:abstractNumId="26">
    <w:nsid w:val="7B007817"/>
    <w:multiLevelType w:val="hybridMultilevel"/>
    <w:tmpl w:val="017EBD5A"/>
    <w:lvl w:ilvl="0" w:tplc="9E4427A2">
      <w:start w:val="1"/>
      <w:numFmt w:val="lowerLetter"/>
      <w:lvlText w:val="%1)"/>
      <w:lvlJc w:val="left"/>
      <w:pPr>
        <w:ind w:left="2487" w:hanging="360"/>
      </w:pPr>
      <w:rPr>
        <w:rFonts w:cs="Times New Roman" w:hint="default"/>
        <w:b/>
      </w:rPr>
    </w:lvl>
    <w:lvl w:ilvl="1" w:tplc="0C0A0003" w:tentative="1">
      <w:start w:val="1"/>
      <w:numFmt w:val="bullet"/>
      <w:lvlText w:val="o"/>
      <w:lvlJc w:val="left"/>
      <w:pPr>
        <w:ind w:left="3207" w:hanging="360"/>
      </w:pPr>
      <w:rPr>
        <w:rFonts w:ascii="Courier New" w:hAnsi="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num w:numId="1">
    <w:abstractNumId w:val="19"/>
  </w:num>
  <w:num w:numId="2">
    <w:abstractNumId w:val="17"/>
  </w:num>
  <w:num w:numId="3">
    <w:abstractNumId w:val="13"/>
  </w:num>
  <w:num w:numId="4">
    <w:abstractNumId w:val="23"/>
  </w:num>
  <w:num w:numId="5">
    <w:abstractNumId w:val="8"/>
  </w:num>
  <w:num w:numId="6">
    <w:abstractNumId w:val="24"/>
  </w:num>
  <w:num w:numId="7">
    <w:abstractNumId w:val="20"/>
  </w:num>
  <w:num w:numId="8">
    <w:abstractNumId w:val="15"/>
  </w:num>
  <w:num w:numId="9">
    <w:abstractNumId w:val="14"/>
  </w:num>
  <w:num w:numId="10">
    <w:abstractNumId w:val="3"/>
  </w:num>
  <w:num w:numId="11">
    <w:abstractNumId w:val="3"/>
    <w:lvlOverride w:ilvl="0">
      <w:startOverride w:val="1"/>
    </w:lvlOverride>
  </w:num>
  <w:num w:numId="12">
    <w:abstractNumId w:val="3"/>
    <w:lvlOverride w:ilvl="0">
      <w:startOverride w:val="1"/>
    </w:lvlOverride>
  </w:num>
  <w:num w:numId="13">
    <w:abstractNumId w:val="25"/>
  </w:num>
  <w:num w:numId="14">
    <w:abstractNumId w:val="4"/>
  </w:num>
  <w:num w:numId="15">
    <w:abstractNumId w:val="26"/>
  </w:num>
  <w:num w:numId="16">
    <w:abstractNumId w:val="16"/>
  </w:num>
  <w:num w:numId="17">
    <w:abstractNumId w:val="9"/>
  </w:num>
  <w:num w:numId="18">
    <w:abstractNumId w:val="12"/>
  </w:num>
  <w:num w:numId="19">
    <w:abstractNumId w:val="2"/>
  </w:num>
  <w:num w:numId="20">
    <w:abstractNumId w:val="7"/>
  </w:num>
  <w:num w:numId="21">
    <w:abstractNumId w:val="1"/>
  </w:num>
  <w:num w:numId="22">
    <w:abstractNumId w:val="18"/>
  </w:num>
  <w:num w:numId="23">
    <w:abstractNumId w:val="5"/>
  </w:num>
  <w:num w:numId="24">
    <w:abstractNumId w:val="21"/>
  </w:num>
  <w:num w:numId="25">
    <w:abstractNumId w:val="10"/>
  </w:num>
  <w:num w:numId="26">
    <w:abstractNumId w:val="0"/>
  </w:num>
  <w:num w:numId="27">
    <w:abstractNumId w:val="6"/>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4D"/>
    <w:rsid w:val="00003D4D"/>
    <w:rsid w:val="000504FB"/>
    <w:rsid w:val="001342DF"/>
    <w:rsid w:val="001C4DC5"/>
    <w:rsid w:val="00496F0C"/>
    <w:rsid w:val="004C4F51"/>
    <w:rsid w:val="00512ECF"/>
    <w:rsid w:val="00630AEA"/>
    <w:rsid w:val="006D7916"/>
    <w:rsid w:val="00734A76"/>
    <w:rsid w:val="007511C3"/>
    <w:rsid w:val="007E5594"/>
    <w:rsid w:val="007E678D"/>
    <w:rsid w:val="00824646"/>
    <w:rsid w:val="00867642"/>
    <w:rsid w:val="00963163"/>
    <w:rsid w:val="00982268"/>
    <w:rsid w:val="00A62001"/>
    <w:rsid w:val="00A81267"/>
    <w:rsid w:val="00AB6CD1"/>
    <w:rsid w:val="00B30A3B"/>
    <w:rsid w:val="00BB4481"/>
    <w:rsid w:val="00C171B8"/>
    <w:rsid w:val="00C6117E"/>
    <w:rsid w:val="00CB1E42"/>
    <w:rsid w:val="00DD3F42"/>
    <w:rsid w:val="00E4055A"/>
    <w:rsid w:val="00E5031A"/>
    <w:rsid w:val="00EC1BC0"/>
    <w:rsid w:val="00F22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4D"/>
    <w:pPr>
      <w:spacing w:after="200" w:line="276" w:lineRule="auto"/>
    </w:pPr>
    <w:rPr>
      <w:lang w:val="es-CL"/>
    </w:rPr>
  </w:style>
  <w:style w:type="paragraph" w:styleId="Ttulo2">
    <w:name w:val="heading 2"/>
    <w:basedOn w:val="Normal"/>
    <w:next w:val="Normal"/>
    <w:link w:val="Ttulo2Car"/>
    <w:qFormat/>
    <w:rsid w:val="00003D4D"/>
    <w:pPr>
      <w:keepNext/>
      <w:tabs>
        <w:tab w:val="left" w:pos="2268"/>
      </w:tabs>
      <w:spacing w:after="0" w:line="360" w:lineRule="auto"/>
      <w:jc w:val="center"/>
      <w:outlineLvl w:val="1"/>
    </w:pPr>
    <w:rPr>
      <w:rFonts w:ascii="Arial" w:eastAsia="Times New Roman" w:hAnsi="Arial" w:cs="Times New Roman"/>
      <w:b/>
      <w:szCs w:val="20"/>
      <w:lang w:val="es-ES_tradnl" w:eastAsia="es-ES"/>
    </w:rPr>
  </w:style>
  <w:style w:type="paragraph" w:styleId="Ttulo3">
    <w:name w:val="heading 3"/>
    <w:basedOn w:val="Normal"/>
    <w:next w:val="Normal"/>
    <w:link w:val="Ttulo3Car"/>
    <w:unhideWhenUsed/>
    <w:qFormat/>
    <w:rsid w:val="00003D4D"/>
    <w:pPr>
      <w:keepNext/>
      <w:keepLines/>
      <w:numPr>
        <w:numId w:val="10"/>
      </w:numPr>
      <w:spacing w:before="200" w:after="0"/>
      <w:ind w:left="3544" w:hanging="709"/>
      <w:jc w:val="both"/>
      <w:outlineLvl w:val="2"/>
    </w:pPr>
    <w:rPr>
      <w:rFonts w:ascii="Courier New" w:eastAsia="Times New Roman" w:hAnsi="Courier New" w:cs="Times New Roman"/>
      <w:b/>
      <w:bCs/>
      <w:sz w:val="24"/>
    </w:rPr>
  </w:style>
  <w:style w:type="paragraph" w:styleId="Ttulo4">
    <w:name w:val="heading 4"/>
    <w:basedOn w:val="Normal"/>
    <w:next w:val="Normal"/>
    <w:link w:val="Ttulo4Car"/>
    <w:qFormat/>
    <w:rsid w:val="00003D4D"/>
    <w:pPr>
      <w:keepNext/>
      <w:tabs>
        <w:tab w:val="left" w:pos="1134"/>
        <w:tab w:val="left" w:pos="2835"/>
      </w:tabs>
      <w:spacing w:after="0" w:line="240" w:lineRule="auto"/>
      <w:jc w:val="both"/>
      <w:outlineLvl w:val="3"/>
    </w:pPr>
    <w:rPr>
      <w:rFonts w:ascii="Arial" w:eastAsia="Times New Roman" w:hAnsi="Arial" w:cs="Arial"/>
      <w:b/>
      <w:bCs/>
      <w:sz w:val="24"/>
      <w:szCs w:val="20"/>
      <w:lang w:val="es-ES" w:eastAsia="es-ES"/>
    </w:rPr>
  </w:style>
  <w:style w:type="paragraph" w:styleId="Ttulo8">
    <w:name w:val="heading 8"/>
    <w:basedOn w:val="Normal"/>
    <w:next w:val="Normal"/>
    <w:link w:val="Ttulo8Car"/>
    <w:qFormat/>
    <w:rsid w:val="00003D4D"/>
    <w:pPr>
      <w:keepNext/>
      <w:tabs>
        <w:tab w:val="left" w:pos="1134"/>
      </w:tabs>
      <w:spacing w:after="0" w:line="240" w:lineRule="auto"/>
      <w:jc w:val="center"/>
      <w:outlineLvl w:val="7"/>
    </w:pPr>
    <w:rPr>
      <w:rFonts w:ascii="Arial" w:eastAsia="Times New Roman" w:hAnsi="Arial" w:cs="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03D4D"/>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003D4D"/>
    <w:rPr>
      <w:rFonts w:ascii="Courier New" w:eastAsia="Times New Roman" w:hAnsi="Courier New" w:cs="Times New Roman"/>
      <w:b/>
      <w:bCs/>
      <w:sz w:val="24"/>
      <w:lang w:val="es-CL"/>
    </w:rPr>
  </w:style>
  <w:style w:type="character" w:customStyle="1" w:styleId="Ttulo4Car">
    <w:name w:val="Título 4 Car"/>
    <w:basedOn w:val="Fuentedeprrafopredeter"/>
    <w:link w:val="Ttulo4"/>
    <w:rsid w:val="00003D4D"/>
    <w:rPr>
      <w:rFonts w:ascii="Arial" w:eastAsia="Times New Roman" w:hAnsi="Arial" w:cs="Arial"/>
      <w:b/>
      <w:bCs/>
      <w:sz w:val="24"/>
      <w:szCs w:val="20"/>
      <w:lang w:eastAsia="es-ES"/>
    </w:rPr>
  </w:style>
  <w:style w:type="character" w:customStyle="1" w:styleId="Ttulo8Car">
    <w:name w:val="Título 8 Car"/>
    <w:basedOn w:val="Fuentedeprrafopredeter"/>
    <w:link w:val="Ttulo8"/>
    <w:rsid w:val="00003D4D"/>
    <w:rPr>
      <w:rFonts w:ascii="Arial" w:eastAsia="Times New Roman" w:hAnsi="Arial" w:cs="Arial"/>
      <w:b/>
      <w:sz w:val="24"/>
      <w:szCs w:val="24"/>
      <w:lang w:eastAsia="es-ES"/>
    </w:rPr>
  </w:style>
  <w:style w:type="paragraph" w:styleId="Encabezado">
    <w:name w:val="header"/>
    <w:basedOn w:val="Normal"/>
    <w:link w:val="EncabezadoCar"/>
    <w:uiPriority w:val="99"/>
    <w:rsid w:val="00003D4D"/>
    <w:pPr>
      <w:tabs>
        <w:tab w:val="center" w:pos="4419"/>
        <w:tab w:val="right" w:pos="8838"/>
      </w:tabs>
      <w:spacing w:after="0" w:line="360" w:lineRule="auto"/>
      <w:jc w:val="both"/>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uiPriority w:val="99"/>
    <w:rsid w:val="00003D4D"/>
    <w:rPr>
      <w:rFonts w:ascii="Arial" w:eastAsia="Times New Roman" w:hAnsi="Arial" w:cs="Times New Roman"/>
      <w:sz w:val="24"/>
      <w:szCs w:val="20"/>
      <w:lang w:eastAsia="es-ES"/>
    </w:rPr>
  </w:style>
  <w:style w:type="character" w:styleId="Nmerodepgina">
    <w:name w:val="page number"/>
    <w:basedOn w:val="Fuentedeprrafopredeter"/>
    <w:rsid w:val="00003D4D"/>
  </w:style>
  <w:style w:type="paragraph" w:customStyle="1" w:styleId="Car">
    <w:name w:val="Car"/>
    <w:basedOn w:val="Normal"/>
    <w:rsid w:val="00003D4D"/>
    <w:pPr>
      <w:spacing w:after="160" w:line="240" w:lineRule="exact"/>
    </w:pPr>
    <w:rPr>
      <w:rFonts w:ascii="Verdana" w:eastAsia="Times New Roman" w:hAnsi="Verdana" w:cs="Times New Roman"/>
      <w:spacing w:val="-5"/>
      <w:sz w:val="24"/>
      <w:szCs w:val="24"/>
      <w:lang w:val="en-US"/>
    </w:rPr>
  </w:style>
  <w:style w:type="paragraph" w:styleId="Textodeglobo">
    <w:name w:val="Balloon Text"/>
    <w:basedOn w:val="Normal"/>
    <w:link w:val="TextodegloboCar"/>
    <w:unhideWhenUsed/>
    <w:rsid w:val="00003D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003D4D"/>
    <w:rPr>
      <w:rFonts w:ascii="Tahoma" w:hAnsi="Tahoma" w:cs="Tahoma"/>
      <w:sz w:val="16"/>
      <w:szCs w:val="16"/>
      <w:lang w:val="es-CL"/>
    </w:rPr>
  </w:style>
  <w:style w:type="paragraph" w:styleId="Prrafodelista">
    <w:name w:val="List Paragraph"/>
    <w:basedOn w:val="Normal"/>
    <w:uiPriority w:val="34"/>
    <w:qFormat/>
    <w:rsid w:val="00003D4D"/>
    <w:pPr>
      <w:ind w:left="720"/>
      <w:contextualSpacing/>
    </w:pPr>
  </w:style>
  <w:style w:type="character" w:customStyle="1" w:styleId="Cuerpodeltexto7Exact">
    <w:name w:val="Cuerpo del texto (7) Exact"/>
    <w:basedOn w:val="Fuentedeprrafopredeter"/>
    <w:link w:val="Cuerpodeltexto7"/>
    <w:rsid w:val="00003D4D"/>
    <w:rPr>
      <w:rFonts w:ascii="Calibri" w:eastAsia="Calibri" w:hAnsi="Calibri" w:cs="Calibri"/>
      <w:b/>
      <w:bCs/>
      <w:sz w:val="19"/>
      <w:szCs w:val="19"/>
      <w:shd w:val="clear" w:color="auto" w:fill="FFFFFF"/>
    </w:rPr>
  </w:style>
  <w:style w:type="paragraph" w:customStyle="1" w:styleId="Cuerpodeltexto7">
    <w:name w:val="Cuerpo del texto (7)"/>
    <w:basedOn w:val="Normal"/>
    <w:link w:val="Cuerpodeltexto7Exact"/>
    <w:rsid w:val="00003D4D"/>
    <w:pPr>
      <w:widowControl w:val="0"/>
      <w:shd w:val="clear" w:color="auto" w:fill="FFFFFF"/>
      <w:spacing w:after="0" w:line="232" w:lineRule="exact"/>
    </w:pPr>
    <w:rPr>
      <w:rFonts w:ascii="Calibri" w:eastAsia="Calibri" w:hAnsi="Calibri" w:cs="Calibri"/>
      <w:b/>
      <w:bCs/>
      <w:sz w:val="19"/>
      <w:szCs w:val="19"/>
      <w:lang w:val="es-ES"/>
    </w:rPr>
  </w:style>
  <w:style w:type="paragraph" w:styleId="Piedepgina">
    <w:name w:val="footer"/>
    <w:basedOn w:val="Normal"/>
    <w:link w:val="PiedepginaCar"/>
    <w:rsid w:val="00003D4D"/>
    <w:pPr>
      <w:tabs>
        <w:tab w:val="center" w:pos="4252"/>
        <w:tab w:val="right" w:pos="8504"/>
      </w:tabs>
      <w:spacing w:after="0" w:line="240" w:lineRule="auto"/>
    </w:pPr>
    <w:rPr>
      <w:rFonts w:ascii="Courier" w:eastAsia="Times New Roman" w:hAnsi="Courier" w:cs="Times New Roman"/>
      <w:sz w:val="24"/>
      <w:szCs w:val="20"/>
      <w:lang w:val="es-ES_tradnl" w:eastAsia="es-ES"/>
    </w:rPr>
  </w:style>
  <w:style w:type="character" w:customStyle="1" w:styleId="PiedepginaCar">
    <w:name w:val="Pie de página Car"/>
    <w:basedOn w:val="Fuentedeprrafopredeter"/>
    <w:link w:val="Piedepgina"/>
    <w:rsid w:val="00003D4D"/>
    <w:rPr>
      <w:rFonts w:ascii="Courier" w:eastAsia="Times New Roman" w:hAnsi="Courier" w:cs="Times New Roman"/>
      <w:sz w:val="24"/>
      <w:szCs w:val="20"/>
      <w:lang w:val="es-ES_tradnl" w:eastAsia="es-ES"/>
    </w:rPr>
  </w:style>
  <w:style w:type="paragraph" w:styleId="Sangra3detindependiente">
    <w:name w:val="Body Text Indent 3"/>
    <w:basedOn w:val="Normal"/>
    <w:link w:val="Sangra3detindependienteCar"/>
    <w:rsid w:val="00003D4D"/>
    <w:pPr>
      <w:spacing w:before="240" w:after="0" w:line="240" w:lineRule="auto"/>
      <w:ind w:left="2835" w:firstLine="851"/>
      <w:jc w:val="both"/>
    </w:pPr>
    <w:rPr>
      <w:rFonts w:ascii="Courier" w:eastAsia="Times New Roman" w:hAnsi="Courier"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003D4D"/>
    <w:rPr>
      <w:rFonts w:ascii="Courier" w:eastAsia="Times New Roman" w:hAnsi="Courier" w:cs="Times New Roman"/>
      <w:spacing w:val="-3"/>
      <w:sz w:val="24"/>
      <w:szCs w:val="20"/>
      <w:lang w:val="es-ES_tradnl" w:eastAsia="es-ES"/>
    </w:rPr>
  </w:style>
  <w:style w:type="paragraph" w:styleId="Textoindependiente">
    <w:name w:val="Body Text"/>
    <w:basedOn w:val="Normal"/>
    <w:link w:val="TextoindependienteCar"/>
    <w:rsid w:val="00003D4D"/>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003D4D"/>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10"/>
    <w:qFormat/>
    <w:rsid w:val="00003D4D"/>
    <w:pPr>
      <w:spacing w:after="0" w:line="240" w:lineRule="auto"/>
      <w:jc w:val="center"/>
    </w:pPr>
    <w:rPr>
      <w:rFonts w:ascii="Courier New" w:eastAsia="Times New Roman" w:hAnsi="Courier New" w:cs="Times New Roman"/>
      <w:sz w:val="24"/>
      <w:szCs w:val="20"/>
      <w:lang w:val="es-MX" w:eastAsia="es-ES"/>
    </w:rPr>
  </w:style>
  <w:style w:type="character" w:customStyle="1" w:styleId="TtuloCar">
    <w:name w:val="Título Car"/>
    <w:basedOn w:val="Fuentedeprrafopredeter"/>
    <w:link w:val="Ttulo"/>
    <w:uiPriority w:val="10"/>
    <w:rsid w:val="00003D4D"/>
    <w:rPr>
      <w:rFonts w:ascii="Courier New" w:eastAsia="Times New Roman" w:hAnsi="Courier New" w:cs="Times New Roman"/>
      <w:sz w:val="24"/>
      <w:szCs w:val="20"/>
      <w:lang w:val="es-MX" w:eastAsia="es-ES"/>
    </w:rPr>
  </w:style>
  <w:style w:type="paragraph" w:styleId="Textoindependiente2">
    <w:name w:val="Body Text 2"/>
    <w:basedOn w:val="Normal"/>
    <w:link w:val="Textoindependiente2Car"/>
    <w:rsid w:val="00003D4D"/>
    <w:pPr>
      <w:spacing w:after="0" w:line="240" w:lineRule="auto"/>
      <w:jc w:val="both"/>
    </w:pPr>
    <w:rPr>
      <w:rFonts w:ascii="Verdana" w:eastAsia="Times New Roman" w:hAnsi="Verdana" w:cs="Times New Roman"/>
      <w:sz w:val="16"/>
      <w:szCs w:val="20"/>
      <w:lang w:val="es-ES" w:eastAsia="es-ES"/>
    </w:rPr>
  </w:style>
  <w:style w:type="character" w:customStyle="1" w:styleId="Textoindependiente2Car">
    <w:name w:val="Texto independiente 2 Car"/>
    <w:basedOn w:val="Fuentedeprrafopredeter"/>
    <w:link w:val="Textoindependiente2"/>
    <w:rsid w:val="00003D4D"/>
    <w:rPr>
      <w:rFonts w:ascii="Verdana" w:eastAsia="Times New Roman" w:hAnsi="Verdana" w:cs="Times New Roman"/>
      <w:sz w:val="16"/>
      <w:szCs w:val="20"/>
      <w:lang w:eastAsia="es-ES"/>
    </w:rPr>
  </w:style>
  <w:style w:type="paragraph" w:styleId="Textodebloque">
    <w:name w:val="Block Text"/>
    <w:basedOn w:val="Normal"/>
    <w:rsid w:val="00003D4D"/>
    <w:pPr>
      <w:tabs>
        <w:tab w:val="left" w:pos="2835"/>
      </w:tabs>
      <w:spacing w:after="0" w:line="360" w:lineRule="auto"/>
      <w:ind w:left="567" w:right="-91"/>
      <w:jc w:val="both"/>
    </w:pPr>
    <w:rPr>
      <w:rFonts w:ascii="Arial" w:eastAsia="Times New Roman" w:hAnsi="Arial" w:cs="Arial"/>
      <w:szCs w:val="20"/>
      <w:lang w:val="es-ES" w:eastAsia="es-ES"/>
    </w:rPr>
  </w:style>
  <w:style w:type="paragraph" w:styleId="Sangradetextonormal">
    <w:name w:val="Body Text Indent"/>
    <w:basedOn w:val="Normal"/>
    <w:link w:val="SangradetextonormalCar"/>
    <w:rsid w:val="00003D4D"/>
    <w:pPr>
      <w:spacing w:after="0" w:line="360" w:lineRule="auto"/>
      <w:ind w:left="357"/>
      <w:jc w:val="both"/>
    </w:pPr>
    <w:rPr>
      <w:rFonts w:ascii="Verdana" w:eastAsia="Times New Roman" w:hAnsi="Verdana" w:cs="Times New Roman"/>
      <w:szCs w:val="20"/>
      <w:lang w:val="es-ES" w:eastAsia="es-ES"/>
    </w:rPr>
  </w:style>
  <w:style w:type="character" w:customStyle="1" w:styleId="SangradetextonormalCar">
    <w:name w:val="Sangría de texto normal Car"/>
    <w:basedOn w:val="Fuentedeprrafopredeter"/>
    <w:link w:val="Sangradetextonormal"/>
    <w:rsid w:val="00003D4D"/>
    <w:rPr>
      <w:rFonts w:ascii="Verdana" w:eastAsia="Times New Roman" w:hAnsi="Verdana" w:cs="Times New Roman"/>
      <w:szCs w:val="20"/>
      <w:lang w:eastAsia="es-ES"/>
    </w:rPr>
  </w:style>
  <w:style w:type="paragraph" w:styleId="Textoindependiente3">
    <w:name w:val="Body Text 3"/>
    <w:basedOn w:val="Normal"/>
    <w:link w:val="Textoindependiente3Car"/>
    <w:rsid w:val="00003D4D"/>
    <w:pPr>
      <w:tabs>
        <w:tab w:val="left" w:pos="2835"/>
      </w:tabs>
      <w:spacing w:after="0" w:line="360" w:lineRule="auto"/>
      <w:jc w:val="both"/>
    </w:pPr>
    <w:rPr>
      <w:rFonts w:ascii="Arial" w:eastAsia="Times New Roman" w:hAnsi="Arial" w:cs="Arial"/>
      <w:bCs/>
      <w:szCs w:val="20"/>
      <w:lang w:val="es-ES_tradnl" w:eastAsia="es-ES"/>
    </w:rPr>
  </w:style>
  <w:style w:type="character" w:customStyle="1" w:styleId="Textoindependiente3Car">
    <w:name w:val="Texto independiente 3 Car"/>
    <w:basedOn w:val="Fuentedeprrafopredeter"/>
    <w:link w:val="Textoindependiente3"/>
    <w:rsid w:val="00003D4D"/>
    <w:rPr>
      <w:rFonts w:ascii="Arial" w:eastAsia="Times New Roman" w:hAnsi="Arial" w:cs="Arial"/>
      <w:bCs/>
      <w:szCs w:val="20"/>
      <w:lang w:val="es-ES_tradnl" w:eastAsia="es-ES"/>
    </w:rPr>
  </w:style>
  <w:style w:type="paragraph" w:styleId="Sangra2detindependiente">
    <w:name w:val="Body Text Indent 2"/>
    <w:basedOn w:val="Normal"/>
    <w:link w:val="Sangra2detindependienteCar"/>
    <w:rsid w:val="00003D4D"/>
    <w:pPr>
      <w:spacing w:before="240" w:after="120" w:line="240" w:lineRule="auto"/>
      <w:ind w:left="2835" w:firstLine="709"/>
      <w:jc w:val="both"/>
    </w:pPr>
    <w:rPr>
      <w:rFonts w:ascii="Courier" w:eastAsia="Times New Roman" w:hAnsi="Courier"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003D4D"/>
    <w:rPr>
      <w:rFonts w:ascii="Courier" w:eastAsia="Times New Roman" w:hAnsi="Courier" w:cs="Times New Roman"/>
      <w:spacing w:val="-3"/>
      <w:sz w:val="24"/>
      <w:szCs w:val="20"/>
      <w:lang w:val="es-ES_tradnl" w:eastAsia="es-ES"/>
    </w:rPr>
  </w:style>
  <w:style w:type="paragraph" w:customStyle="1" w:styleId="toa">
    <w:name w:val="toa"/>
    <w:basedOn w:val="Normal"/>
    <w:rsid w:val="00003D4D"/>
    <w:pPr>
      <w:tabs>
        <w:tab w:val="left" w:pos="9000"/>
        <w:tab w:val="right" w:pos="9360"/>
      </w:tabs>
      <w:suppressAutoHyphens/>
      <w:spacing w:before="120" w:after="120" w:line="240" w:lineRule="auto"/>
      <w:jc w:val="both"/>
    </w:pPr>
    <w:rPr>
      <w:rFonts w:ascii="Courier" w:eastAsia="Times New Roman" w:hAnsi="Courier" w:cs="Times New Roman"/>
      <w:sz w:val="24"/>
      <w:szCs w:val="20"/>
      <w:lang w:val="en-US" w:eastAsia="es-ES"/>
    </w:rPr>
  </w:style>
  <w:style w:type="character" w:customStyle="1" w:styleId="texto1">
    <w:name w:val="texto1"/>
    <w:rsid w:val="00003D4D"/>
    <w:rPr>
      <w:rFonts w:ascii="Verdana" w:hAnsi="Verdana" w:hint="default"/>
      <w:b w:val="0"/>
      <w:bCs w:val="0"/>
      <w:strike w:val="0"/>
      <w:dstrike w:val="0"/>
      <w:color w:val="000000"/>
      <w:sz w:val="10"/>
      <w:szCs w:val="10"/>
      <w:u w:val="none"/>
      <w:effect w:val="none"/>
    </w:rPr>
  </w:style>
  <w:style w:type="character" w:customStyle="1" w:styleId="InitialStyle">
    <w:name w:val="InitialStyle"/>
    <w:rsid w:val="00003D4D"/>
    <w:rPr>
      <w:rFonts w:ascii="Courier New" w:hAnsi="Courier New"/>
      <w:color w:val="auto"/>
      <w:spacing w:val="0"/>
      <w:sz w:val="24"/>
    </w:rPr>
  </w:style>
  <w:style w:type="paragraph" w:customStyle="1" w:styleId="Prrafodelista1">
    <w:name w:val="Párrafo de lista1"/>
    <w:basedOn w:val="Normal"/>
    <w:uiPriority w:val="99"/>
    <w:rsid w:val="00003D4D"/>
    <w:pPr>
      <w:ind w:left="720"/>
      <w:contextualSpacing/>
    </w:pPr>
    <w:rPr>
      <w:rFonts w:ascii="Calibri" w:eastAsia="Times New Roman" w:hAnsi="Calibri" w:cs="Times New Roman"/>
    </w:rPr>
  </w:style>
  <w:style w:type="paragraph" w:styleId="HTMLconformatoprevio">
    <w:name w:val="HTML Preformatted"/>
    <w:basedOn w:val="Normal"/>
    <w:link w:val="HTMLconformatoprevioCar1"/>
    <w:uiPriority w:val="99"/>
    <w:rsid w:val="0000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rsid w:val="00003D4D"/>
    <w:rPr>
      <w:rFonts w:ascii="Consolas" w:hAnsi="Consolas"/>
      <w:sz w:val="20"/>
      <w:szCs w:val="20"/>
      <w:lang w:val="es-CL"/>
    </w:rPr>
  </w:style>
  <w:style w:type="character" w:customStyle="1" w:styleId="HTMLconformatoprevioCar1">
    <w:name w:val="HTML con formato previo Car1"/>
    <w:link w:val="HTMLconformatoprevio"/>
    <w:uiPriority w:val="99"/>
    <w:rsid w:val="00003D4D"/>
    <w:rPr>
      <w:rFonts w:ascii="Courier New" w:eastAsia="Times New Roman" w:hAnsi="Courier New" w:cs="Courier New"/>
      <w:sz w:val="20"/>
      <w:szCs w:val="20"/>
      <w:lang w:eastAsia="es-ES"/>
    </w:rPr>
  </w:style>
  <w:style w:type="paragraph" w:customStyle="1" w:styleId="Textoindependiente31">
    <w:name w:val="Texto independiente 31"/>
    <w:basedOn w:val="Normal"/>
    <w:rsid w:val="00003D4D"/>
    <w:pPr>
      <w:tabs>
        <w:tab w:val="left" w:pos="170"/>
      </w:tabs>
      <w:spacing w:before="120" w:after="0" w:line="240" w:lineRule="auto"/>
      <w:jc w:val="both"/>
    </w:pPr>
    <w:rPr>
      <w:rFonts w:ascii="Arial" w:eastAsia="Times New Roman" w:hAnsi="Arial" w:cs="Times New Roman"/>
      <w:spacing w:val="-24"/>
      <w:sz w:val="24"/>
      <w:szCs w:val="20"/>
      <w:lang w:eastAsia="es-ES"/>
    </w:rPr>
  </w:style>
  <w:style w:type="paragraph" w:customStyle="1" w:styleId="Default">
    <w:name w:val="Default"/>
    <w:rsid w:val="00003D4D"/>
    <w:pPr>
      <w:autoSpaceDE w:val="0"/>
      <w:autoSpaceDN w:val="0"/>
      <w:adjustRightInd w:val="0"/>
      <w:spacing w:after="0" w:line="240" w:lineRule="auto"/>
    </w:pPr>
    <w:rPr>
      <w:rFonts w:ascii="Calibri" w:hAnsi="Calibri" w:cs="Calibri"/>
      <w:color w:val="000000"/>
      <w:sz w:val="24"/>
      <w:szCs w:val="24"/>
      <w:lang w:val="es-CL"/>
    </w:rPr>
  </w:style>
  <w:style w:type="paragraph" w:styleId="Textonotapie">
    <w:name w:val="footnote text"/>
    <w:basedOn w:val="Normal"/>
    <w:link w:val="TextonotapieCar"/>
    <w:uiPriority w:val="99"/>
    <w:semiHidden/>
    <w:unhideWhenUsed/>
    <w:rsid w:val="00003D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3D4D"/>
    <w:rPr>
      <w:sz w:val="20"/>
      <w:szCs w:val="20"/>
      <w:lang w:val="es-CL"/>
    </w:rPr>
  </w:style>
  <w:style w:type="character" w:styleId="Refdenotaalpie">
    <w:name w:val="footnote reference"/>
    <w:aliases w:val="Footnote Reference.SES,16 Point,Superscript 6 Point,Superscript 6 Point + 11 ...,Referencia nota al pie,Ref,de nota al pie"/>
    <w:uiPriority w:val="99"/>
    <w:unhideWhenUsed/>
    <w:rsid w:val="00003D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4D"/>
    <w:pPr>
      <w:spacing w:after="200" w:line="276" w:lineRule="auto"/>
    </w:pPr>
    <w:rPr>
      <w:lang w:val="es-CL"/>
    </w:rPr>
  </w:style>
  <w:style w:type="paragraph" w:styleId="Ttulo2">
    <w:name w:val="heading 2"/>
    <w:basedOn w:val="Normal"/>
    <w:next w:val="Normal"/>
    <w:link w:val="Ttulo2Car"/>
    <w:qFormat/>
    <w:rsid w:val="00003D4D"/>
    <w:pPr>
      <w:keepNext/>
      <w:tabs>
        <w:tab w:val="left" w:pos="2268"/>
      </w:tabs>
      <w:spacing w:after="0" w:line="360" w:lineRule="auto"/>
      <w:jc w:val="center"/>
      <w:outlineLvl w:val="1"/>
    </w:pPr>
    <w:rPr>
      <w:rFonts w:ascii="Arial" w:eastAsia="Times New Roman" w:hAnsi="Arial" w:cs="Times New Roman"/>
      <w:b/>
      <w:szCs w:val="20"/>
      <w:lang w:val="es-ES_tradnl" w:eastAsia="es-ES"/>
    </w:rPr>
  </w:style>
  <w:style w:type="paragraph" w:styleId="Ttulo3">
    <w:name w:val="heading 3"/>
    <w:basedOn w:val="Normal"/>
    <w:next w:val="Normal"/>
    <w:link w:val="Ttulo3Car"/>
    <w:unhideWhenUsed/>
    <w:qFormat/>
    <w:rsid w:val="00003D4D"/>
    <w:pPr>
      <w:keepNext/>
      <w:keepLines/>
      <w:numPr>
        <w:numId w:val="10"/>
      </w:numPr>
      <w:spacing w:before="200" w:after="0"/>
      <w:ind w:left="3544" w:hanging="709"/>
      <w:jc w:val="both"/>
      <w:outlineLvl w:val="2"/>
    </w:pPr>
    <w:rPr>
      <w:rFonts w:ascii="Courier New" w:eastAsia="Times New Roman" w:hAnsi="Courier New" w:cs="Times New Roman"/>
      <w:b/>
      <w:bCs/>
      <w:sz w:val="24"/>
    </w:rPr>
  </w:style>
  <w:style w:type="paragraph" w:styleId="Ttulo4">
    <w:name w:val="heading 4"/>
    <w:basedOn w:val="Normal"/>
    <w:next w:val="Normal"/>
    <w:link w:val="Ttulo4Car"/>
    <w:qFormat/>
    <w:rsid w:val="00003D4D"/>
    <w:pPr>
      <w:keepNext/>
      <w:tabs>
        <w:tab w:val="left" w:pos="1134"/>
        <w:tab w:val="left" w:pos="2835"/>
      </w:tabs>
      <w:spacing w:after="0" w:line="240" w:lineRule="auto"/>
      <w:jc w:val="both"/>
      <w:outlineLvl w:val="3"/>
    </w:pPr>
    <w:rPr>
      <w:rFonts w:ascii="Arial" w:eastAsia="Times New Roman" w:hAnsi="Arial" w:cs="Arial"/>
      <w:b/>
      <w:bCs/>
      <w:sz w:val="24"/>
      <w:szCs w:val="20"/>
      <w:lang w:val="es-ES" w:eastAsia="es-ES"/>
    </w:rPr>
  </w:style>
  <w:style w:type="paragraph" w:styleId="Ttulo8">
    <w:name w:val="heading 8"/>
    <w:basedOn w:val="Normal"/>
    <w:next w:val="Normal"/>
    <w:link w:val="Ttulo8Car"/>
    <w:qFormat/>
    <w:rsid w:val="00003D4D"/>
    <w:pPr>
      <w:keepNext/>
      <w:tabs>
        <w:tab w:val="left" w:pos="1134"/>
      </w:tabs>
      <w:spacing w:after="0" w:line="240" w:lineRule="auto"/>
      <w:jc w:val="center"/>
      <w:outlineLvl w:val="7"/>
    </w:pPr>
    <w:rPr>
      <w:rFonts w:ascii="Arial" w:eastAsia="Times New Roman" w:hAnsi="Arial" w:cs="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03D4D"/>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003D4D"/>
    <w:rPr>
      <w:rFonts w:ascii="Courier New" w:eastAsia="Times New Roman" w:hAnsi="Courier New" w:cs="Times New Roman"/>
      <w:b/>
      <w:bCs/>
      <w:sz w:val="24"/>
      <w:lang w:val="es-CL"/>
    </w:rPr>
  </w:style>
  <w:style w:type="character" w:customStyle="1" w:styleId="Ttulo4Car">
    <w:name w:val="Título 4 Car"/>
    <w:basedOn w:val="Fuentedeprrafopredeter"/>
    <w:link w:val="Ttulo4"/>
    <w:rsid w:val="00003D4D"/>
    <w:rPr>
      <w:rFonts w:ascii="Arial" w:eastAsia="Times New Roman" w:hAnsi="Arial" w:cs="Arial"/>
      <w:b/>
      <w:bCs/>
      <w:sz w:val="24"/>
      <w:szCs w:val="20"/>
      <w:lang w:eastAsia="es-ES"/>
    </w:rPr>
  </w:style>
  <w:style w:type="character" w:customStyle="1" w:styleId="Ttulo8Car">
    <w:name w:val="Título 8 Car"/>
    <w:basedOn w:val="Fuentedeprrafopredeter"/>
    <w:link w:val="Ttulo8"/>
    <w:rsid w:val="00003D4D"/>
    <w:rPr>
      <w:rFonts w:ascii="Arial" w:eastAsia="Times New Roman" w:hAnsi="Arial" w:cs="Arial"/>
      <w:b/>
      <w:sz w:val="24"/>
      <w:szCs w:val="24"/>
      <w:lang w:eastAsia="es-ES"/>
    </w:rPr>
  </w:style>
  <w:style w:type="paragraph" w:styleId="Encabezado">
    <w:name w:val="header"/>
    <w:basedOn w:val="Normal"/>
    <w:link w:val="EncabezadoCar"/>
    <w:uiPriority w:val="99"/>
    <w:rsid w:val="00003D4D"/>
    <w:pPr>
      <w:tabs>
        <w:tab w:val="center" w:pos="4419"/>
        <w:tab w:val="right" w:pos="8838"/>
      </w:tabs>
      <w:spacing w:after="0" w:line="360" w:lineRule="auto"/>
      <w:jc w:val="both"/>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uiPriority w:val="99"/>
    <w:rsid w:val="00003D4D"/>
    <w:rPr>
      <w:rFonts w:ascii="Arial" w:eastAsia="Times New Roman" w:hAnsi="Arial" w:cs="Times New Roman"/>
      <w:sz w:val="24"/>
      <w:szCs w:val="20"/>
      <w:lang w:eastAsia="es-ES"/>
    </w:rPr>
  </w:style>
  <w:style w:type="character" w:styleId="Nmerodepgina">
    <w:name w:val="page number"/>
    <w:basedOn w:val="Fuentedeprrafopredeter"/>
    <w:rsid w:val="00003D4D"/>
  </w:style>
  <w:style w:type="paragraph" w:customStyle="1" w:styleId="Car">
    <w:name w:val="Car"/>
    <w:basedOn w:val="Normal"/>
    <w:rsid w:val="00003D4D"/>
    <w:pPr>
      <w:spacing w:after="160" w:line="240" w:lineRule="exact"/>
    </w:pPr>
    <w:rPr>
      <w:rFonts w:ascii="Verdana" w:eastAsia="Times New Roman" w:hAnsi="Verdana" w:cs="Times New Roman"/>
      <w:spacing w:val="-5"/>
      <w:sz w:val="24"/>
      <w:szCs w:val="24"/>
      <w:lang w:val="en-US"/>
    </w:rPr>
  </w:style>
  <w:style w:type="paragraph" w:styleId="Textodeglobo">
    <w:name w:val="Balloon Text"/>
    <w:basedOn w:val="Normal"/>
    <w:link w:val="TextodegloboCar"/>
    <w:unhideWhenUsed/>
    <w:rsid w:val="00003D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003D4D"/>
    <w:rPr>
      <w:rFonts w:ascii="Tahoma" w:hAnsi="Tahoma" w:cs="Tahoma"/>
      <w:sz w:val="16"/>
      <w:szCs w:val="16"/>
      <w:lang w:val="es-CL"/>
    </w:rPr>
  </w:style>
  <w:style w:type="paragraph" w:styleId="Prrafodelista">
    <w:name w:val="List Paragraph"/>
    <w:basedOn w:val="Normal"/>
    <w:uiPriority w:val="34"/>
    <w:qFormat/>
    <w:rsid w:val="00003D4D"/>
    <w:pPr>
      <w:ind w:left="720"/>
      <w:contextualSpacing/>
    </w:pPr>
  </w:style>
  <w:style w:type="character" w:customStyle="1" w:styleId="Cuerpodeltexto7Exact">
    <w:name w:val="Cuerpo del texto (7) Exact"/>
    <w:basedOn w:val="Fuentedeprrafopredeter"/>
    <w:link w:val="Cuerpodeltexto7"/>
    <w:rsid w:val="00003D4D"/>
    <w:rPr>
      <w:rFonts w:ascii="Calibri" w:eastAsia="Calibri" w:hAnsi="Calibri" w:cs="Calibri"/>
      <w:b/>
      <w:bCs/>
      <w:sz w:val="19"/>
      <w:szCs w:val="19"/>
      <w:shd w:val="clear" w:color="auto" w:fill="FFFFFF"/>
    </w:rPr>
  </w:style>
  <w:style w:type="paragraph" w:customStyle="1" w:styleId="Cuerpodeltexto7">
    <w:name w:val="Cuerpo del texto (7)"/>
    <w:basedOn w:val="Normal"/>
    <w:link w:val="Cuerpodeltexto7Exact"/>
    <w:rsid w:val="00003D4D"/>
    <w:pPr>
      <w:widowControl w:val="0"/>
      <w:shd w:val="clear" w:color="auto" w:fill="FFFFFF"/>
      <w:spacing w:after="0" w:line="232" w:lineRule="exact"/>
    </w:pPr>
    <w:rPr>
      <w:rFonts w:ascii="Calibri" w:eastAsia="Calibri" w:hAnsi="Calibri" w:cs="Calibri"/>
      <w:b/>
      <w:bCs/>
      <w:sz w:val="19"/>
      <w:szCs w:val="19"/>
      <w:lang w:val="es-ES"/>
    </w:rPr>
  </w:style>
  <w:style w:type="paragraph" w:styleId="Piedepgina">
    <w:name w:val="footer"/>
    <w:basedOn w:val="Normal"/>
    <w:link w:val="PiedepginaCar"/>
    <w:rsid w:val="00003D4D"/>
    <w:pPr>
      <w:tabs>
        <w:tab w:val="center" w:pos="4252"/>
        <w:tab w:val="right" w:pos="8504"/>
      </w:tabs>
      <w:spacing w:after="0" w:line="240" w:lineRule="auto"/>
    </w:pPr>
    <w:rPr>
      <w:rFonts w:ascii="Courier" w:eastAsia="Times New Roman" w:hAnsi="Courier" w:cs="Times New Roman"/>
      <w:sz w:val="24"/>
      <w:szCs w:val="20"/>
      <w:lang w:val="es-ES_tradnl" w:eastAsia="es-ES"/>
    </w:rPr>
  </w:style>
  <w:style w:type="character" w:customStyle="1" w:styleId="PiedepginaCar">
    <w:name w:val="Pie de página Car"/>
    <w:basedOn w:val="Fuentedeprrafopredeter"/>
    <w:link w:val="Piedepgina"/>
    <w:rsid w:val="00003D4D"/>
    <w:rPr>
      <w:rFonts w:ascii="Courier" w:eastAsia="Times New Roman" w:hAnsi="Courier" w:cs="Times New Roman"/>
      <w:sz w:val="24"/>
      <w:szCs w:val="20"/>
      <w:lang w:val="es-ES_tradnl" w:eastAsia="es-ES"/>
    </w:rPr>
  </w:style>
  <w:style w:type="paragraph" w:styleId="Sangra3detindependiente">
    <w:name w:val="Body Text Indent 3"/>
    <w:basedOn w:val="Normal"/>
    <w:link w:val="Sangra3detindependienteCar"/>
    <w:rsid w:val="00003D4D"/>
    <w:pPr>
      <w:spacing w:before="240" w:after="0" w:line="240" w:lineRule="auto"/>
      <w:ind w:left="2835" w:firstLine="851"/>
      <w:jc w:val="both"/>
    </w:pPr>
    <w:rPr>
      <w:rFonts w:ascii="Courier" w:eastAsia="Times New Roman" w:hAnsi="Courier"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rsid w:val="00003D4D"/>
    <w:rPr>
      <w:rFonts w:ascii="Courier" w:eastAsia="Times New Roman" w:hAnsi="Courier" w:cs="Times New Roman"/>
      <w:spacing w:val="-3"/>
      <w:sz w:val="24"/>
      <w:szCs w:val="20"/>
      <w:lang w:val="es-ES_tradnl" w:eastAsia="es-ES"/>
    </w:rPr>
  </w:style>
  <w:style w:type="paragraph" w:styleId="Textoindependiente">
    <w:name w:val="Body Text"/>
    <w:basedOn w:val="Normal"/>
    <w:link w:val="TextoindependienteCar"/>
    <w:rsid w:val="00003D4D"/>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003D4D"/>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10"/>
    <w:qFormat/>
    <w:rsid w:val="00003D4D"/>
    <w:pPr>
      <w:spacing w:after="0" w:line="240" w:lineRule="auto"/>
      <w:jc w:val="center"/>
    </w:pPr>
    <w:rPr>
      <w:rFonts w:ascii="Courier New" w:eastAsia="Times New Roman" w:hAnsi="Courier New" w:cs="Times New Roman"/>
      <w:sz w:val="24"/>
      <w:szCs w:val="20"/>
      <w:lang w:val="es-MX" w:eastAsia="es-ES"/>
    </w:rPr>
  </w:style>
  <w:style w:type="character" w:customStyle="1" w:styleId="TtuloCar">
    <w:name w:val="Título Car"/>
    <w:basedOn w:val="Fuentedeprrafopredeter"/>
    <w:link w:val="Ttulo"/>
    <w:uiPriority w:val="10"/>
    <w:rsid w:val="00003D4D"/>
    <w:rPr>
      <w:rFonts w:ascii="Courier New" w:eastAsia="Times New Roman" w:hAnsi="Courier New" w:cs="Times New Roman"/>
      <w:sz w:val="24"/>
      <w:szCs w:val="20"/>
      <w:lang w:val="es-MX" w:eastAsia="es-ES"/>
    </w:rPr>
  </w:style>
  <w:style w:type="paragraph" w:styleId="Textoindependiente2">
    <w:name w:val="Body Text 2"/>
    <w:basedOn w:val="Normal"/>
    <w:link w:val="Textoindependiente2Car"/>
    <w:rsid w:val="00003D4D"/>
    <w:pPr>
      <w:spacing w:after="0" w:line="240" w:lineRule="auto"/>
      <w:jc w:val="both"/>
    </w:pPr>
    <w:rPr>
      <w:rFonts w:ascii="Verdana" w:eastAsia="Times New Roman" w:hAnsi="Verdana" w:cs="Times New Roman"/>
      <w:sz w:val="16"/>
      <w:szCs w:val="20"/>
      <w:lang w:val="es-ES" w:eastAsia="es-ES"/>
    </w:rPr>
  </w:style>
  <w:style w:type="character" w:customStyle="1" w:styleId="Textoindependiente2Car">
    <w:name w:val="Texto independiente 2 Car"/>
    <w:basedOn w:val="Fuentedeprrafopredeter"/>
    <w:link w:val="Textoindependiente2"/>
    <w:rsid w:val="00003D4D"/>
    <w:rPr>
      <w:rFonts w:ascii="Verdana" w:eastAsia="Times New Roman" w:hAnsi="Verdana" w:cs="Times New Roman"/>
      <w:sz w:val="16"/>
      <w:szCs w:val="20"/>
      <w:lang w:eastAsia="es-ES"/>
    </w:rPr>
  </w:style>
  <w:style w:type="paragraph" w:styleId="Textodebloque">
    <w:name w:val="Block Text"/>
    <w:basedOn w:val="Normal"/>
    <w:rsid w:val="00003D4D"/>
    <w:pPr>
      <w:tabs>
        <w:tab w:val="left" w:pos="2835"/>
      </w:tabs>
      <w:spacing w:after="0" w:line="360" w:lineRule="auto"/>
      <w:ind w:left="567" w:right="-91"/>
      <w:jc w:val="both"/>
    </w:pPr>
    <w:rPr>
      <w:rFonts w:ascii="Arial" w:eastAsia="Times New Roman" w:hAnsi="Arial" w:cs="Arial"/>
      <w:szCs w:val="20"/>
      <w:lang w:val="es-ES" w:eastAsia="es-ES"/>
    </w:rPr>
  </w:style>
  <w:style w:type="paragraph" w:styleId="Sangradetextonormal">
    <w:name w:val="Body Text Indent"/>
    <w:basedOn w:val="Normal"/>
    <w:link w:val="SangradetextonormalCar"/>
    <w:rsid w:val="00003D4D"/>
    <w:pPr>
      <w:spacing w:after="0" w:line="360" w:lineRule="auto"/>
      <w:ind w:left="357"/>
      <w:jc w:val="both"/>
    </w:pPr>
    <w:rPr>
      <w:rFonts w:ascii="Verdana" w:eastAsia="Times New Roman" w:hAnsi="Verdana" w:cs="Times New Roman"/>
      <w:szCs w:val="20"/>
      <w:lang w:val="es-ES" w:eastAsia="es-ES"/>
    </w:rPr>
  </w:style>
  <w:style w:type="character" w:customStyle="1" w:styleId="SangradetextonormalCar">
    <w:name w:val="Sangría de texto normal Car"/>
    <w:basedOn w:val="Fuentedeprrafopredeter"/>
    <w:link w:val="Sangradetextonormal"/>
    <w:rsid w:val="00003D4D"/>
    <w:rPr>
      <w:rFonts w:ascii="Verdana" w:eastAsia="Times New Roman" w:hAnsi="Verdana" w:cs="Times New Roman"/>
      <w:szCs w:val="20"/>
      <w:lang w:eastAsia="es-ES"/>
    </w:rPr>
  </w:style>
  <w:style w:type="paragraph" w:styleId="Textoindependiente3">
    <w:name w:val="Body Text 3"/>
    <w:basedOn w:val="Normal"/>
    <w:link w:val="Textoindependiente3Car"/>
    <w:rsid w:val="00003D4D"/>
    <w:pPr>
      <w:tabs>
        <w:tab w:val="left" w:pos="2835"/>
      </w:tabs>
      <w:spacing w:after="0" w:line="360" w:lineRule="auto"/>
      <w:jc w:val="both"/>
    </w:pPr>
    <w:rPr>
      <w:rFonts w:ascii="Arial" w:eastAsia="Times New Roman" w:hAnsi="Arial" w:cs="Arial"/>
      <w:bCs/>
      <w:szCs w:val="20"/>
      <w:lang w:val="es-ES_tradnl" w:eastAsia="es-ES"/>
    </w:rPr>
  </w:style>
  <w:style w:type="character" w:customStyle="1" w:styleId="Textoindependiente3Car">
    <w:name w:val="Texto independiente 3 Car"/>
    <w:basedOn w:val="Fuentedeprrafopredeter"/>
    <w:link w:val="Textoindependiente3"/>
    <w:rsid w:val="00003D4D"/>
    <w:rPr>
      <w:rFonts w:ascii="Arial" w:eastAsia="Times New Roman" w:hAnsi="Arial" w:cs="Arial"/>
      <w:bCs/>
      <w:szCs w:val="20"/>
      <w:lang w:val="es-ES_tradnl" w:eastAsia="es-ES"/>
    </w:rPr>
  </w:style>
  <w:style w:type="paragraph" w:styleId="Sangra2detindependiente">
    <w:name w:val="Body Text Indent 2"/>
    <w:basedOn w:val="Normal"/>
    <w:link w:val="Sangra2detindependienteCar"/>
    <w:rsid w:val="00003D4D"/>
    <w:pPr>
      <w:spacing w:before="240" w:after="120" w:line="240" w:lineRule="auto"/>
      <w:ind w:left="2835" w:firstLine="709"/>
      <w:jc w:val="both"/>
    </w:pPr>
    <w:rPr>
      <w:rFonts w:ascii="Courier" w:eastAsia="Times New Roman" w:hAnsi="Courier"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003D4D"/>
    <w:rPr>
      <w:rFonts w:ascii="Courier" w:eastAsia="Times New Roman" w:hAnsi="Courier" w:cs="Times New Roman"/>
      <w:spacing w:val="-3"/>
      <w:sz w:val="24"/>
      <w:szCs w:val="20"/>
      <w:lang w:val="es-ES_tradnl" w:eastAsia="es-ES"/>
    </w:rPr>
  </w:style>
  <w:style w:type="paragraph" w:customStyle="1" w:styleId="toa">
    <w:name w:val="toa"/>
    <w:basedOn w:val="Normal"/>
    <w:rsid w:val="00003D4D"/>
    <w:pPr>
      <w:tabs>
        <w:tab w:val="left" w:pos="9000"/>
        <w:tab w:val="right" w:pos="9360"/>
      </w:tabs>
      <w:suppressAutoHyphens/>
      <w:spacing w:before="120" w:after="120" w:line="240" w:lineRule="auto"/>
      <w:jc w:val="both"/>
    </w:pPr>
    <w:rPr>
      <w:rFonts w:ascii="Courier" w:eastAsia="Times New Roman" w:hAnsi="Courier" w:cs="Times New Roman"/>
      <w:sz w:val="24"/>
      <w:szCs w:val="20"/>
      <w:lang w:val="en-US" w:eastAsia="es-ES"/>
    </w:rPr>
  </w:style>
  <w:style w:type="character" w:customStyle="1" w:styleId="texto1">
    <w:name w:val="texto1"/>
    <w:rsid w:val="00003D4D"/>
    <w:rPr>
      <w:rFonts w:ascii="Verdana" w:hAnsi="Verdana" w:hint="default"/>
      <w:b w:val="0"/>
      <w:bCs w:val="0"/>
      <w:strike w:val="0"/>
      <w:dstrike w:val="0"/>
      <w:color w:val="000000"/>
      <w:sz w:val="10"/>
      <w:szCs w:val="10"/>
      <w:u w:val="none"/>
      <w:effect w:val="none"/>
    </w:rPr>
  </w:style>
  <w:style w:type="character" w:customStyle="1" w:styleId="InitialStyle">
    <w:name w:val="InitialStyle"/>
    <w:rsid w:val="00003D4D"/>
    <w:rPr>
      <w:rFonts w:ascii="Courier New" w:hAnsi="Courier New"/>
      <w:color w:val="auto"/>
      <w:spacing w:val="0"/>
      <w:sz w:val="24"/>
    </w:rPr>
  </w:style>
  <w:style w:type="paragraph" w:customStyle="1" w:styleId="Prrafodelista1">
    <w:name w:val="Párrafo de lista1"/>
    <w:basedOn w:val="Normal"/>
    <w:uiPriority w:val="99"/>
    <w:rsid w:val="00003D4D"/>
    <w:pPr>
      <w:ind w:left="720"/>
      <w:contextualSpacing/>
    </w:pPr>
    <w:rPr>
      <w:rFonts w:ascii="Calibri" w:eastAsia="Times New Roman" w:hAnsi="Calibri" w:cs="Times New Roman"/>
    </w:rPr>
  </w:style>
  <w:style w:type="paragraph" w:styleId="HTMLconformatoprevio">
    <w:name w:val="HTML Preformatted"/>
    <w:basedOn w:val="Normal"/>
    <w:link w:val="HTMLconformatoprevioCar1"/>
    <w:uiPriority w:val="99"/>
    <w:rsid w:val="0000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rsid w:val="00003D4D"/>
    <w:rPr>
      <w:rFonts w:ascii="Consolas" w:hAnsi="Consolas"/>
      <w:sz w:val="20"/>
      <w:szCs w:val="20"/>
      <w:lang w:val="es-CL"/>
    </w:rPr>
  </w:style>
  <w:style w:type="character" w:customStyle="1" w:styleId="HTMLconformatoprevioCar1">
    <w:name w:val="HTML con formato previo Car1"/>
    <w:link w:val="HTMLconformatoprevio"/>
    <w:uiPriority w:val="99"/>
    <w:rsid w:val="00003D4D"/>
    <w:rPr>
      <w:rFonts w:ascii="Courier New" w:eastAsia="Times New Roman" w:hAnsi="Courier New" w:cs="Courier New"/>
      <w:sz w:val="20"/>
      <w:szCs w:val="20"/>
      <w:lang w:eastAsia="es-ES"/>
    </w:rPr>
  </w:style>
  <w:style w:type="paragraph" w:customStyle="1" w:styleId="Textoindependiente31">
    <w:name w:val="Texto independiente 31"/>
    <w:basedOn w:val="Normal"/>
    <w:rsid w:val="00003D4D"/>
    <w:pPr>
      <w:tabs>
        <w:tab w:val="left" w:pos="170"/>
      </w:tabs>
      <w:spacing w:before="120" w:after="0" w:line="240" w:lineRule="auto"/>
      <w:jc w:val="both"/>
    </w:pPr>
    <w:rPr>
      <w:rFonts w:ascii="Arial" w:eastAsia="Times New Roman" w:hAnsi="Arial" w:cs="Times New Roman"/>
      <w:spacing w:val="-24"/>
      <w:sz w:val="24"/>
      <w:szCs w:val="20"/>
      <w:lang w:eastAsia="es-ES"/>
    </w:rPr>
  </w:style>
  <w:style w:type="paragraph" w:customStyle="1" w:styleId="Default">
    <w:name w:val="Default"/>
    <w:rsid w:val="00003D4D"/>
    <w:pPr>
      <w:autoSpaceDE w:val="0"/>
      <w:autoSpaceDN w:val="0"/>
      <w:adjustRightInd w:val="0"/>
      <w:spacing w:after="0" w:line="240" w:lineRule="auto"/>
    </w:pPr>
    <w:rPr>
      <w:rFonts w:ascii="Calibri" w:hAnsi="Calibri" w:cs="Calibri"/>
      <w:color w:val="000000"/>
      <w:sz w:val="24"/>
      <w:szCs w:val="24"/>
      <w:lang w:val="es-CL"/>
    </w:rPr>
  </w:style>
  <w:style w:type="paragraph" w:styleId="Textonotapie">
    <w:name w:val="footnote text"/>
    <w:basedOn w:val="Normal"/>
    <w:link w:val="TextonotapieCar"/>
    <w:uiPriority w:val="99"/>
    <w:semiHidden/>
    <w:unhideWhenUsed/>
    <w:rsid w:val="00003D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3D4D"/>
    <w:rPr>
      <w:sz w:val="20"/>
      <w:szCs w:val="20"/>
      <w:lang w:val="es-CL"/>
    </w:rPr>
  </w:style>
  <w:style w:type="character" w:styleId="Refdenotaalpie">
    <w:name w:val="footnote reference"/>
    <w:aliases w:val="Footnote Reference.SES,16 Point,Superscript 6 Point,Superscript 6 Point + 11 ...,Referencia nota al pie,Ref,de nota al pie"/>
    <w:uiPriority w:val="99"/>
    <w:unhideWhenUsed/>
    <w:rsid w:val="00003D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29372-69E0-42BB-A525-3315B680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1612</Words>
  <Characters>8869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CKARMY</cp:lastModifiedBy>
  <cp:revision>2</cp:revision>
  <cp:lastPrinted>2020-04-21T17:48:00Z</cp:lastPrinted>
  <dcterms:created xsi:type="dcterms:W3CDTF">2020-04-21T20:40:00Z</dcterms:created>
  <dcterms:modified xsi:type="dcterms:W3CDTF">2020-04-21T20:40:00Z</dcterms:modified>
</cp:coreProperties>
</file>