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1B28" w14:textId="77777777" w:rsidR="00A44190" w:rsidRPr="00A44190" w:rsidRDefault="00A44190" w:rsidP="00A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4"/>
          <w:szCs w:val="24"/>
          <w:lang w:val="es-CL" w:eastAsia="es-CL"/>
        </w:rPr>
      </w:pPr>
      <w:r w:rsidRPr="00A44190">
        <w:rPr>
          <w:rFonts w:ascii="Arial" w:hAnsi="Arial" w:cs="Arial"/>
          <w:sz w:val="24"/>
          <w:szCs w:val="24"/>
          <w:lang w:val="es-CL" w:eastAsia="es-CL"/>
        </w:rPr>
        <w:t xml:space="preserve">Valparaíso, </w:t>
      </w:r>
      <w:proofErr w:type="gramStart"/>
      <w:r w:rsidRPr="00A44190">
        <w:rPr>
          <w:rFonts w:ascii="Arial" w:hAnsi="Arial" w:cs="Arial"/>
          <w:sz w:val="24"/>
          <w:szCs w:val="24"/>
          <w:lang w:val="es-CL" w:eastAsia="es-CL"/>
        </w:rPr>
        <w:t>Septiembre</w:t>
      </w:r>
      <w:proofErr w:type="gramEnd"/>
      <w:r w:rsidRPr="00A44190">
        <w:rPr>
          <w:rFonts w:ascii="Arial" w:hAnsi="Arial" w:cs="Arial"/>
          <w:sz w:val="24"/>
          <w:szCs w:val="24"/>
          <w:lang w:val="es-CL" w:eastAsia="es-CL"/>
        </w:rPr>
        <w:t xml:space="preserve"> de 2019</w:t>
      </w:r>
    </w:p>
    <w:p w14:paraId="5016A7A7" w14:textId="77777777" w:rsidR="00A44190" w:rsidRPr="00A44190" w:rsidRDefault="00A44190" w:rsidP="00A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4"/>
          <w:szCs w:val="24"/>
          <w:lang w:val="es-CL" w:eastAsia="es-CL"/>
        </w:rPr>
      </w:pPr>
      <w:r w:rsidRPr="00A44190">
        <w:rPr>
          <w:rFonts w:ascii="Arial" w:hAnsi="Arial" w:cs="Arial"/>
          <w:sz w:val="24"/>
          <w:szCs w:val="24"/>
          <w:lang w:val="es-CL" w:eastAsia="es-CL"/>
        </w:rPr>
        <w:t>Sr.</w:t>
      </w:r>
    </w:p>
    <w:p w14:paraId="102A8597" w14:textId="77777777" w:rsidR="00A44190" w:rsidRPr="00A44190" w:rsidRDefault="00A44190" w:rsidP="00A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4"/>
          <w:szCs w:val="24"/>
          <w:lang w:val="es-CL" w:eastAsia="es-CL"/>
        </w:rPr>
      </w:pPr>
      <w:r w:rsidRPr="00A44190">
        <w:rPr>
          <w:rFonts w:ascii="Arial" w:hAnsi="Arial" w:cs="Arial"/>
          <w:sz w:val="24"/>
          <w:szCs w:val="24"/>
          <w:lang w:val="es-CL" w:eastAsia="es-CL"/>
        </w:rPr>
        <w:t xml:space="preserve">José Miguel </w:t>
      </w:r>
      <w:proofErr w:type="spellStart"/>
      <w:r w:rsidRPr="00A44190">
        <w:rPr>
          <w:rFonts w:ascii="Arial" w:hAnsi="Arial" w:cs="Arial"/>
          <w:sz w:val="24"/>
          <w:szCs w:val="24"/>
          <w:lang w:val="es-CL" w:eastAsia="es-CL"/>
        </w:rPr>
        <w:t>Durana</w:t>
      </w:r>
      <w:proofErr w:type="spellEnd"/>
      <w:r w:rsidRPr="00A44190">
        <w:rPr>
          <w:rFonts w:ascii="Arial" w:hAnsi="Arial" w:cs="Arial"/>
          <w:sz w:val="24"/>
          <w:szCs w:val="24"/>
          <w:lang w:val="es-CL" w:eastAsia="es-CL"/>
        </w:rPr>
        <w:t xml:space="preserve"> </w:t>
      </w:r>
      <w:proofErr w:type="spellStart"/>
      <w:r w:rsidRPr="00A44190">
        <w:rPr>
          <w:rFonts w:ascii="Arial" w:hAnsi="Arial" w:cs="Arial"/>
          <w:sz w:val="24"/>
          <w:szCs w:val="24"/>
          <w:lang w:val="es-CL" w:eastAsia="es-CL"/>
        </w:rPr>
        <w:t>Semir</w:t>
      </w:r>
      <w:proofErr w:type="spellEnd"/>
    </w:p>
    <w:p w14:paraId="4A53B61D" w14:textId="77777777" w:rsidR="00A44190" w:rsidRPr="00A44190" w:rsidRDefault="00A44190" w:rsidP="00A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4"/>
          <w:szCs w:val="24"/>
          <w:lang w:val="es-CL" w:eastAsia="es-CL"/>
        </w:rPr>
      </w:pPr>
      <w:r w:rsidRPr="00A44190">
        <w:rPr>
          <w:rFonts w:ascii="Arial" w:hAnsi="Arial" w:cs="Arial"/>
          <w:sz w:val="24"/>
          <w:szCs w:val="24"/>
          <w:lang w:val="es-CL" w:eastAsia="es-CL"/>
        </w:rPr>
        <w:t>Senador de la República</w:t>
      </w:r>
    </w:p>
    <w:p w14:paraId="087E6296" w14:textId="77777777" w:rsidR="00A44190" w:rsidRPr="00A44190" w:rsidRDefault="00A44190" w:rsidP="00A4419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4"/>
          <w:szCs w:val="24"/>
          <w:lang w:val="es-CL" w:eastAsia="es-CL"/>
        </w:rPr>
      </w:pPr>
      <w:r w:rsidRPr="00A44190">
        <w:rPr>
          <w:rFonts w:ascii="Arial" w:hAnsi="Arial" w:cs="Arial"/>
          <w:sz w:val="24"/>
          <w:szCs w:val="24"/>
          <w:lang w:val="es-CL" w:eastAsia="es-CL"/>
        </w:rPr>
        <w:t>Presente</w:t>
      </w:r>
    </w:p>
    <w:p w14:paraId="46CF0BAE" w14:textId="2DE492C5" w:rsidR="00A44190" w:rsidRPr="00A44190" w:rsidRDefault="00A44190" w:rsidP="00A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bCs/>
          <w:sz w:val="24"/>
          <w:szCs w:val="24"/>
          <w:lang w:val="es-CL" w:eastAsia="es-CL"/>
        </w:rPr>
      </w:pPr>
      <w:r w:rsidRPr="00A44190">
        <w:rPr>
          <w:rFonts w:ascii="Arial" w:hAnsi="Arial" w:cs="Arial"/>
          <w:b/>
          <w:bCs/>
          <w:sz w:val="24"/>
          <w:szCs w:val="24"/>
          <w:lang w:val="es-CL" w:eastAsia="es-CL"/>
        </w:rPr>
        <w:t xml:space="preserve">REF: </w:t>
      </w:r>
      <w:r>
        <w:rPr>
          <w:rFonts w:ascii="Arial" w:hAnsi="Arial" w:cs="Arial"/>
          <w:b/>
          <w:bCs/>
          <w:sz w:val="24"/>
          <w:szCs w:val="24"/>
          <w:lang w:val="es-CL" w:eastAsia="es-CL"/>
        </w:rPr>
        <w:t>Indicaciones proyecto de Ley INAPI</w:t>
      </w:r>
    </w:p>
    <w:p w14:paraId="6876FBBD" w14:textId="2892A154" w:rsidR="00A44190" w:rsidRPr="00A44190" w:rsidRDefault="00A44190" w:rsidP="00A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t>E</w:t>
      </w:r>
      <w:r w:rsidRPr="00A44190">
        <w:rPr>
          <w:rFonts w:ascii="Arial" w:hAnsi="Arial" w:cs="Arial"/>
          <w:sz w:val="24"/>
          <w:szCs w:val="24"/>
          <w:lang w:val="es-CL" w:eastAsia="es-CL"/>
        </w:rPr>
        <w:t>stimado Senador:</w:t>
      </w:r>
    </w:p>
    <w:p w14:paraId="77A2660E" w14:textId="18A58C39" w:rsidR="00A44190" w:rsidRDefault="00A44190" w:rsidP="00A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tab/>
      </w:r>
      <w:r w:rsidRPr="00A44190">
        <w:rPr>
          <w:rFonts w:ascii="Arial" w:hAnsi="Arial" w:cs="Arial"/>
          <w:sz w:val="24"/>
          <w:szCs w:val="24"/>
          <w:lang w:val="es-CL" w:eastAsia="es-CL"/>
        </w:rPr>
        <w:tab/>
        <w:t xml:space="preserve">Por intermedio de la presente, propongo a Ud. </w:t>
      </w:r>
      <w:r>
        <w:rPr>
          <w:rFonts w:ascii="Arial" w:hAnsi="Arial" w:cs="Arial"/>
          <w:sz w:val="24"/>
          <w:szCs w:val="24"/>
          <w:lang w:val="es-CL" w:eastAsia="es-CL"/>
        </w:rPr>
        <w:t>las siguientes indicaciones a ser formuladas al proyecto de Ley del INAPI.</w:t>
      </w:r>
    </w:p>
    <w:p w14:paraId="63A69498" w14:textId="76AD4796" w:rsidR="00C757FA" w:rsidRPr="00A44190" w:rsidRDefault="00C757FA" w:rsidP="00A44190">
      <w:pPr>
        <w:spacing w:line="360" w:lineRule="auto"/>
        <w:jc w:val="both"/>
        <w:rPr>
          <w:rFonts w:ascii="Arial" w:eastAsia="Courier New" w:hAnsi="Arial" w:cs="Arial"/>
          <w:b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>INDICACIÓN</w:t>
      </w:r>
      <w:r w:rsidR="0011025D" w:rsidRPr="00A44190">
        <w:rPr>
          <w:rFonts w:ascii="Arial" w:eastAsia="Courier New" w:hAnsi="Arial" w:cs="Arial"/>
          <w:b/>
          <w:sz w:val="24"/>
          <w:szCs w:val="24"/>
          <w:lang w:eastAsia="es-ES"/>
        </w:rPr>
        <w:t>ES</w:t>
      </w:r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 AL PROYECTO DE LEY QUE MODIFICA LA LEY N° 19.039 DE PROPIEDAD INDUSTRIAL Y LA LEY N° 20.254, QUE ESTABLECE EL INSTITUTO NACIONAL DE PROPIEDAD INDUSTRIAL (BOLETÍN </w:t>
      </w:r>
      <w:proofErr w:type="spellStart"/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>N°</w:t>
      </w:r>
      <w:proofErr w:type="spellEnd"/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 12.135-03</w:t>
      </w:r>
      <w:r w:rsidR="0011025D" w:rsidRPr="00A44190">
        <w:rPr>
          <w:rFonts w:ascii="Arial" w:eastAsia="Courier New" w:hAnsi="Arial" w:cs="Arial"/>
          <w:b/>
          <w:sz w:val="24"/>
          <w:szCs w:val="24"/>
          <w:lang w:eastAsia="es-ES"/>
        </w:rPr>
        <w:t>).</w:t>
      </w:r>
    </w:p>
    <w:p w14:paraId="089F75C6" w14:textId="44A31FF8" w:rsidR="00C757FA" w:rsidRPr="00A44190" w:rsidRDefault="0011025D" w:rsidP="00A44190">
      <w:pPr>
        <w:spacing w:line="360" w:lineRule="auto"/>
        <w:jc w:val="both"/>
        <w:rPr>
          <w:rFonts w:ascii="Arial" w:eastAsia="Courier New" w:hAnsi="Arial" w:cs="Arial"/>
          <w:b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Indicaciones Senador José Miguel </w:t>
      </w:r>
      <w:proofErr w:type="spellStart"/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>Durana</w:t>
      </w:r>
      <w:proofErr w:type="spellEnd"/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>Semir</w:t>
      </w:r>
      <w:proofErr w:type="spellEnd"/>
    </w:p>
    <w:p w14:paraId="6875DC48" w14:textId="19E96D14" w:rsidR="00C757FA" w:rsidRPr="00A44190" w:rsidRDefault="0011025D" w:rsidP="00A44190">
      <w:pPr>
        <w:spacing w:line="360" w:lineRule="auto"/>
        <w:jc w:val="both"/>
        <w:rPr>
          <w:rFonts w:ascii="Arial" w:eastAsia="Courier New" w:hAnsi="Arial" w:cs="Arial"/>
          <w:b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Indicación No. 1: </w:t>
      </w:r>
      <w:r w:rsidR="00C757FA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AL ARTÍCULO PRIMERO </w:t>
      </w:r>
      <w:proofErr w:type="spellStart"/>
      <w:r w:rsidR="00C757FA" w:rsidRPr="00A44190">
        <w:rPr>
          <w:rFonts w:ascii="Arial" w:eastAsia="Courier New" w:hAnsi="Arial" w:cs="Arial"/>
          <w:b/>
          <w:sz w:val="24"/>
          <w:szCs w:val="24"/>
          <w:lang w:eastAsia="es-ES"/>
        </w:rPr>
        <w:t>N°</w:t>
      </w:r>
      <w:proofErr w:type="spellEnd"/>
      <w:r w:rsidR="00C757FA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 12, letra c)</w:t>
      </w:r>
    </w:p>
    <w:p w14:paraId="0C90AE92" w14:textId="0A21A994" w:rsidR="00F610B3" w:rsidRPr="00A44190" w:rsidRDefault="00C757FA" w:rsidP="00A44190">
      <w:pPr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Indicación del senador </w:t>
      </w:r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José Miguel </w:t>
      </w:r>
      <w:proofErr w:type="spellStart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>Durana</w:t>
      </w:r>
      <w:proofErr w:type="spellEnd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</w:t>
      </w:r>
      <w:proofErr w:type="spellStart"/>
      <w:proofErr w:type="gramStart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>Semir</w:t>
      </w:r>
      <w:proofErr w:type="spellEnd"/>
      <w:r w:rsidR="0011025D" w:rsidRPr="00A44190">
        <w:rPr>
          <w:rFonts w:ascii="Arial" w:eastAsia="Courier New" w:hAnsi="Arial" w:cs="Arial"/>
          <w:sz w:val="24"/>
          <w:szCs w:val="24"/>
          <w:u w:val="single"/>
          <w:lang w:eastAsia="es-ES"/>
        </w:rPr>
        <w:t xml:space="preserve"> 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para</w:t>
      </w:r>
      <w:proofErr w:type="gramEnd"/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</w:t>
      </w:r>
      <w:r w:rsidR="00F610B3" w:rsidRPr="00A44190">
        <w:rPr>
          <w:rFonts w:ascii="Arial" w:eastAsia="Courier New" w:hAnsi="Arial" w:cs="Arial"/>
          <w:sz w:val="24"/>
          <w:szCs w:val="24"/>
          <w:lang w:eastAsia="es-ES"/>
        </w:rPr>
        <w:t>reemplazar la letra c) del numeral 12 del artículo primero, que modifica el artículo 20 de la ley 19.039, por el texto siguiente:</w:t>
      </w:r>
    </w:p>
    <w:p w14:paraId="181EA27B" w14:textId="28BDA3BE" w:rsidR="00F610B3" w:rsidRPr="00A44190" w:rsidRDefault="0011025D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“</w:t>
      </w:r>
      <w:r w:rsidR="00F610B3"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c) Modifí</w:t>
      </w: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quese</w:t>
      </w:r>
      <w:r w:rsidR="00F610B3"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 xml:space="preserve"> su letra g) de la siguiente forma:</w:t>
      </w:r>
    </w:p>
    <w:p w14:paraId="49D32D88" w14:textId="77777777" w:rsidR="00A44190" w:rsidRDefault="00A44190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eastAsia="es-ES"/>
        </w:rPr>
      </w:pPr>
    </w:p>
    <w:p w14:paraId="0400B570" w14:textId="1730E523" w:rsidR="00F610B3" w:rsidRPr="00A44190" w:rsidRDefault="00F610B3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i. Reemplá</w:t>
      </w:r>
      <w:r w:rsidR="0011025D"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cese</w:t>
      </w: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 xml:space="preserve"> en el párrafo primero las frases “productos, servicios o establecimientos comerciales o industriales” por la expresión “productos o servicios” y “productos, demanda esos servicios o tiene acceso a esos establecimientos comerciales o industriales” por la expresión “productos o demanda esos servicios”. </w:t>
      </w:r>
    </w:p>
    <w:p w14:paraId="2A3D29E9" w14:textId="77777777" w:rsidR="00F610B3" w:rsidRPr="00A44190" w:rsidRDefault="00F610B3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eastAsia="es-ES"/>
        </w:rPr>
      </w:pPr>
    </w:p>
    <w:p w14:paraId="077D872C" w14:textId="72452EB2" w:rsidR="00F610B3" w:rsidRPr="00A44190" w:rsidRDefault="00F610B3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eastAsia="es-ES"/>
        </w:rPr>
      </w:pPr>
      <w:proofErr w:type="spellStart"/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ii</w:t>
      </w:r>
      <w:proofErr w:type="spellEnd"/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. Sustitúy</w:t>
      </w:r>
      <w:r w:rsidR="0011025D"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ase</w:t>
      </w: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 xml:space="preserve"> en el párrafo tercero, las dos veces que aparece, la frase “productos, servicios o establecimiento comercial o industrial” por “productos o servicios”.</w:t>
      </w:r>
    </w:p>
    <w:p w14:paraId="75B746F2" w14:textId="77777777" w:rsidR="00F610B3" w:rsidRPr="00A44190" w:rsidRDefault="00F610B3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eastAsia="es-ES"/>
        </w:rPr>
      </w:pPr>
    </w:p>
    <w:p w14:paraId="1329B950" w14:textId="3087392F" w:rsidR="00C757FA" w:rsidRPr="00A44190" w:rsidRDefault="00F610B3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val="es-CL" w:eastAsia="es-ES"/>
        </w:rPr>
      </w:pPr>
      <w:proofErr w:type="spellStart"/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iii</w:t>
      </w:r>
      <w:proofErr w:type="spellEnd"/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. Reemplá</w:t>
      </w:r>
      <w:r w:rsidR="0011025D"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ce</w:t>
      </w: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se en el párrafo tercero la frase “productos, demanda esos servicios o tiene acceso a esos establecimientos comerciales o industriales” por la expresión “productos o demanda esos servicios”.</w:t>
      </w:r>
    </w:p>
    <w:p w14:paraId="53CD7013" w14:textId="2259AA0A" w:rsidR="00985AAA" w:rsidRPr="00A44190" w:rsidRDefault="0011025D" w:rsidP="00A44190">
      <w:pPr>
        <w:spacing w:line="360" w:lineRule="auto"/>
        <w:rPr>
          <w:rFonts w:ascii="Arial" w:eastAsia="Courier New" w:hAnsi="Arial" w:cs="Arial"/>
          <w:b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b/>
          <w:sz w:val="24"/>
          <w:szCs w:val="24"/>
          <w:lang w:eastAsia="es-ES"/>
        </w:rPr>
        <w:t>Indicación No.2: A</w:t>
      </w:r>
      <w:r w:rsidR="00985AAA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L ARTÍCULO </w:t>
      </w:r>
      <w:r w:rsidR="00137018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PRIMERO </w:t>
      </w:r>
      <w:proofErr w:type="spellStart"/>
      <w:r w:rsidR="00137018" w:rsidRPr="00A44190">
        <w:rPr>
          <w:rFonts w:ascii="Arial" w:eastAsia="Courier New" w:hAnsi="Arial" w:cs="Arial"/>
          <w:b/>
          <w:sz w:val="24"/>
          <w:szCs w:val="24"/>
          <w:lang w:eastAsia="es-ES"/>
        </w:rPr>
        <w:t>N°</w:t>
      </w:r>
      <w:proofErr w:type="spellEnd"/>
      <w:r w:rsidR="00137018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 39</w:t>
      </w:r>
    </w:p>
    <w:p w14:paraId="0B515CE7" w14:textId="638D2859" w:rsidR="00985AAA" w:rsidRPr="00A44190" w:rsidRDefault="00985AAA" w:rsidP="00A44190">
      <w:pPr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Indicación del senador </w:t>
      </w:r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José Miguel </w:t>
      </w:r>
      <w:proofErr w:type="spellStart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>Durana</w:t>
      </w:r>
      <w:proofErr w:type="spellEnd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</w:t>
      </w:r>
      <w:proofErr w:type="spellStart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>Semir</w:t>
      </w:r>
      <w:proofErr w:type="spellEnd"/>
      <w:r w:rsidR="0011025D" w:rsidRPr="00A44190">
        <w:rPr>
          <w:rFonts w:ascii="Arial" w:eastAsia="Courier New" w:hAnsi="Arial" w:cs="Arial"/>
          <w:sz w:val="24"/>
          <w:szCs w:val="24"/>
          <w:u w:val="single"/>
          <w:lang w:eastAsia="es-ES"/>
        </w:rPr>
        <w:t xml:space="preserve">, 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>para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modificar el </w:t>
      </w:r>
      <w:r w:rsidR="00F610B3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numeral 39 del 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>artículo</w:t>
      </w:r>
      <w:r w:rsidR="00F610B3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primero, que reemplaza el artículo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86</w:t>
      </w:r>
      <w:r w:rsidR="00C757FA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de la ley 19.039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>, como sigue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: </w:t>
      </w:r>
    </w:p>
    <w:p w14:paraId="16EF1696" w14:textId="77777777" w:rsidR="00985AAA" w:rsidRPr="00A44190" w:rsidRDefault="00985AAA" w:rsidP="00A44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proofErr w:type="spellStart"/>
      <w:r w:rsidRPr="00A44190">
        <w:rPr>
          <w:rFonts w:ascii="Arial" w:eastAsia="Courier New" w:hAnsi="Arial" w:cs="Arial"/>
          <w:sz w:val="24"/>
          <w:szCs w:val="24"/>
          <w:lang w:eastAsia="es-ES"/>
        </w:rPr>
        <w:t>E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>limínase</w:t>
      </w:r>
      <w:proofErr w:type="spellEnd"/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el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punto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aparte (.) de su literal a), reemplazándolo por un punto y coma (;).</w:t>
      </w:r>
    </w:p>
    <w:p w14:paraId="6D42297E" w14:textId="77777777" w:rsidR="00985AAA" w:rsidRPr="00A44190" w:rsidRDefault="00985AAA" w:rsidP="00A44190">
      <w:pPr>
        <w:pStyle w:val="Prrafodelista"/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</w:p>
    <w:p w14:paraId="1E3EBF09" w14:textId="3951BF97" w:rsidR="00985AAA" w:rsidRPr="00A44190" w:rsidRDefault="00985AAA" w:rsidP="00A441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sz w:val="24"/>
          <w:szCs w:val="24"/>
          <w:lang w:eastAsia="es-ES"/>
        </w:rPr>
        <w:t>Elim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>ínase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el punto aparte (.) de su literal b) y agregar la conjunción “y”.</w:t>
      </w:r>
    </w:p>
    <w:p w14:paraId="4DFEEBAC" w14:textId="77ECDC21" w:rsidR="00985AAA" w:rsidRPr="00A44190" w:rsidRDefault="0011025D" w:rsidP="00A44190">
      <w:pPr>
        <w:spacing w:line="360" w:lineRule="auto"/>
        <w:jc w:val="both"/>
        <w:rPr>
          <w:rFonts w:ascii="Arial" w:eastAsia="Courier New" w:hAnsi="Arial" w:cs="Arial"/>
          <w:b/>
          <w:bCs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b/>
          <w:bCs/>
          <w:sz w:val="24"/>
          <w:szCs w:val="24"/>
          <w:lang w:eastAsia="es-ES"/>
        </w:rPr>
        <w:t xml:space="preserve">Indicación No. 3: </w:t>
      </w:r>
      <w:r w:rsidR="00985AAA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AL ARTÍCULO </w:t>
      </w:r>
      <w:r w:rsidR="00137018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PRIMERO </w:t>
      </w:r>
      <w:proofErr w:type="spellStart"/>
      <w:r w:rsidR="00137018" w:rsidRPr="00A44190">
        <w:rPr>
          <w:rFonts w:ascii="Arial" w:eastAsia="Courier New" w:hAnsi="Arial" w:cs="Arial"/>
          <w:b/>
          <w:sz w:val="24"/>
          <w:szCs w:val="24"/>
          <w:lang w:eastAsia="es-ES"/>
        </w:rPr>
        <w:t>N°</w:t>
      </w:r>
      <w:proofErr w:type="spellEnd"/>
      <w:r w:rsidR="00137018" w:rsidRPr="00A44190">
        <w:rPr>
          <w:rFonts w:ascii="Arial" w:eastAsia="Courier New" w:hAnsi="Arial" w:cs="Arial"/>
          <w:b/>
          <w:sz w:val="24"/>
          <w:szCs w:val="24"/>
          <w:lang w:eastAsia="es-ES"/>
        </w:rPr>
        <w:t xml:space="preserve"> 45</w:t>
      </w:r>
    </w:p>
    <w:p w14:paraId="47A401DF" w14:textId="50989437" w:rsidR="00985AAA" w:rsidRPr="00A44190" w:rsidRDefault="00985AAA" w:rsidP="00A44190">
      <w:pPr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sz w:val="24"/>
          <w:szCs w:val="24"/>
          <w:lang w:eastAsia="es-ES"/>
        </w:rPr>
        <w:t>Indicación del senador</w:t>
      </w:r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José Miguel </w:t>
      </w:r>
      <w:proofErr w:type="spellStart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>Durana</w:t>
      </w:r>
      <w:proofErr w:type="spellEnd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</w:t>
      </w:r>
      <w:proofErr w:type="spellStart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>Semir</w:t>
      </w:r>
      <w:proofErr w:type="spellEnd"/>
      <w:r w:rsidR="0011025D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para </w:t>
      </w:r>
      <w:r w:rsidR="00C757FA" w:rsidRPr="00A44190">
        <w:rPr>
          <w:rFonts w:ascii="Arial" w:eastAsia="Courier New" w:hAnsi="Arial" w:cs="Arial"/>
          <w:sz w:val="24"/>
          <w:szCs w:val="24"/>
          <w:lang w:eastAsia="es-ES"/>
        </w:rPr>
        <w:t>mantener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el siguiente inciso segundo a</w:t>
      </w:r>
      <w:r w:rsidR="00137018" w:rsidRPr="00A44190">
        <w:rPr>
          <w:rFonts w:ascii="Arial" w:eastAsia="Courier New" w:hAnsi="Arial" w:cs="Arial"/>
          <w:sz w:val="24"/>
          <w:szCs w:val="24"/>
          <w:lang w:eastAsia="es-ES"/>
        </w:rPr>
        <w:t>l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artículo 100</w:t>
      </w:r>
      <w:r w:rsidR="00C757FA" w:rsidRPr="00A44190">
        <w:rPr>
          <w:rFonts w:ascii="Arial" w:eastAsia="Courier New" w:hAnsi="Arial" w:cs="Arial"/>
          <w:sz w:val="24"/>
          <w:szCs w:val="24"/>
          <w:lang w:eastAsia="es-ES"/>
        </w:rPr>
        <w:t xml:space="preserve"> de la ley 19.039</w:t>
      </w:r>
      <w:r w:rsidRPr="00A44190">
        <w:rPr>
          <w:rFonts w:ascii="Arial" w:eastAsia="Courier New" w:hAnsi="Arial" w:cs="Arial"/>
          <w:sz w:val="24"/>
          <w:szCs w:val="24"/>
          <w:lang w:eastAsia="es-ES"/>
        </w:rPr>
        <w:t>:</w:t>
      </w:r>
    </w:p>
    <w:p w14:paraId="6C5F5C52" w14:textId="0230D9A1" w:rsidR="00985AAA" w:rsidRDefault="00985AAA" w:rsidP="00A44190">
      <w:pPr>
        <w:pBdr>
          <w:bottom w:val="single" w:sz="6" w:space="1" w:color="auto"/>
        </w:pBdr>
        <w:spacing w:line="360" w:lineRule="auto"/>
        <w:jc w:val="both"/>
        <w:rPr>
          <w:rFonts w:ascii="Arial" w:eastAsia="Courier New" w:hAnsi="Arial" w:cs="Arial"/>
          <w:i/>
          <w:iCs/>
          <w:sz w:val="24"/>
          <w:szCs w:val="24"/>
          <w:lang w:eastAsia="es-ES"/>
        </w:rPr>
      </w:pP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“</w:t>
      </w:r>
      <w:r w:rsidR="00AC65EE"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El registro podrá ser modificado en cualquier tiempo cuando cambie alguna de las circunstancias establecidas en el artículo 97. La modificación deberá sujetarse al procedimiento de registro, en cuanto corresponda.</w:t>
      </w:r>
      <w:r w:rsidRPr="00A44190">
        <w:rPr>
          <w:rFonts w:ascii="Arial" w:eastAsia="Courier New" w:hAnsi="Arial" w:cs="Arial"/>
          <w:i/>
          <w:iCs/>
          <w:sz w:val="24"/>
          <w:szCs w:val="24"/>
          <w:lang w:eastAsia="es-ES"/>
        </w:rPr>
        <w:t>”</w:t>
      </w:r>
    </w:p>
    <w:p w14:paraId="27199675" w14:textId="3CE20701" w:rsidR="00A44190" w:rsidRDefault="00A44190" w:rsidP="00A44190">
      <w:pPr>
        <w:pBdr>
          <w:bottom w:val="single" w:sz="6" w:space="1" w:color="auto"/>
        </w:pBdr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r>
        <w:rPr>
          <w:rFonts w:ascii="Arial" w:eastAsia="Courier New" w:hAnsi="Arial" w:cs="Arial"/>
          <w:sz w:val="24"/>
          <w:szCs w:val="24"/>
          <w:lang w:eastAsia="es-ES"/>
        </w:rPr>
        <w:t>Sin otro particular, le saludo con la mayor atención,</w:t>
      </w:r>
    </w:p>
    <w:p w14:paraId="463391CC" w14:textId="77777777" w:rsidR="00A44190" w:rsidRDefault="00A44190" w:rsidP="00A44190">
      <w:pPr>
        <w:pBdr>
          <w:bottom w:val="single" w:sz="6" w:space="1" w:color="auto"/>
        </w:pBdr>
        <w:spacing w:line="36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</w:p>
    <w:p w14:paraId="51FA6346" w14:textId="348FF1D3" w:rsidR="00A44190" w:rsidRDefault="00A44190" w:rsidP="00A44190">
      <w:pPr>
        <w:pBdr>
          <w:bottom w:val="single" w:sz="6" w:space="1" w:color="auto"/>
        </w:pBdr>
        <w:spacing w:line="24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  <w:t>César Quiroga Soria</w:t>
      </w:r>
    </w:p>
    <w:p w14:paraId="113CED11" w14:textId="5BC2FA1A" w:rsidR="00A44190" w:rsidRPr="00A44190" w:rsidRDefault="00A44190" w:rsidP="00A44190">
      <w:pPr>
        <w:pBdr>
          <w:bottom w:val="single" w:sz="6" w:space="1" w:color="auto"/>
        </w:pBdr>
        <w:spacing w:line="240" w:lineRule="auto"/>
        <w:jc w:val="both"/>
        <w:rPr>
          <w:rFonts w:ascii="Arial" w:eastAsia="Courier New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</w:r>
      <w:r>
        <w:rPr>
          <w:rFonts w:ascii="Arial" w:eastAsia="Courier New" w:hAnsi="Arial" w:cs="Arial"/>
          <w:sz w:val="24"/>
          <w:szCs w:val="24"/>
          <w:lang w:eastAsia="es-ES"/>
        </w:rPr>
        <w:tab/>
        <w:t xml:space="preserve">        Asesor Legislativo Externo</w:t>
      </w:r>
    </w:p>
    <w:sectPr w:rsidR="00A44190" w:rsidRPr="00A44190" w:rsidSect="007B1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F2B0" w14:textId="77777777" w:rsidR="007153FC" w:rsidRDefault="007153FC" w:rsidP="00D322DD">
      <w:pPr>
        <w:spacing w:after="0" w:line="240" w:lineRule="auto"/>
      </w:pPr>
      <w:r>
        <w:separator/>
      </w:r>
    </w:p>
  </w:endnote>
  <w:endnote w:type="continuationSeparator" w:id="0">
    <w:p w14:paraId="28A54300" w14:textId="77777777" w:rsidR="007153FC" w:rsidRDefault="007153FC" w:rsidP="00D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C5AB" w14:textId="77777777" w:rsidR="007153FC" w:rsidRDefault="007153FC" w:rsidP="00D322DD">
      <w:pPr>
        <w:spacing w:after="0" w:line="240" w:lineRule="auto"/>
      </w:pPr>
      <w:r>
        <w:separator/>
      </w:r>
    </w:p>
  </w:footnote>
  <w:footnote w:type="continuationSeparator" w:id="0">
    <w:p w14:paraId="6F8DD9C6" w14:textId="77777777" w:rsidR="007153FC" w:rsidRDefault="007153FC" w:rsidP="00D3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1A98"/>
    <w:multiLevelType w:val="hybridMultilevel"/>
    <w:tmpl w:val="3B464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DD"/>
    <w:rsid w:val="000708E8"/>
    <w:rsid w:val="0011025D"/>
    <w:rsid w:val="00137018"/>
    <w:rsid w:val="003D3CC9"/>
    <w:rsid w:val="003F0C63"/>
    <w:rsid w:val="004A7F35"/>
    <w:rsid w:val="005A34CC"/>
    <w:rsid w:val="00695A6B"/>
    <w:rsid w:val="007153FC"/>
    <w:rsid w:val="007B181D"/>
    <w:rsid w:val="0091417A"/>
    <w:rsid w:val="00967F5A"/>
    <w:rsid w:val="00985AAA"/>
    <w:rsid w:val="00A26D7E"/>
    <w:rsid w:val="00A44190"/>
    <w:rsid w:val="00A66F8A"/>
    <w:rsid w:val="00AC65EE"/>
    <w:rsid w:val="00AF6F02"/>
    <w:rsid w:val="00B772DF"/>
    <w:rsid w:val="00C757FA"/>
    <w:rsid w:val="00CC74F7"/>
    <w:rsid w:val="00D322DD"/>
    <w:rsid w:val="00D42DDB"/>
    <w:rsid w:val="00DA7E64"/>
    <w:rsid w:val="00DB4F6B"/>
    <w:rsid w:val="00F610B3"/>
    <w:rsid w:val="00F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995D"/>
  <w15:docId w15:val="{5F5051DA-F8F4-4A7D-ADF5-6AE41EE6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2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22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2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22DD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258F-55BC-4EEE-AD7C-176402F0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SEscudero</dc:creator>
  <cp:lastModifiedBy>CESAR QUIROGA</cp:lastModifiedBy>
  <cp:revision>2</cp:revision>
  <dcterms:created xsi:type="dcterms:W3CDTF">2019-10-02T16:32:00Z</dcterms:created>
  <dcterms:modified xsi:type="dcterms:W3CDTF">2019-10-02T16:32:00Z</dcterms:modified>
</cp:coreProperties>
</file>